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5735" w:type="dxa"/>
        <w:tblInd w:w="-34" w:type="dxa"/>
        <w:tblLook w:val="04A0" w:firstRow="1" w:lastRow="0" w:firstColumn="1" w:lastColumn="0" w:noHBand="0" w:noVBand="1"/>
      </w:tblPr>
      <w:tblGrid>
        <w:gridCol w:w="2269"/>
        <w:gridCol w:w="5490"/>
        <w:gridCol w:w="2306"/>
        <w:gridCol w:w="1134"/>
        <w:gridCol w:w="1417"/>
        <w:gridCol w:w="851"/>
        <w:gridCol w:w="1134"/>
        <w:gridCol w:w="1134"/>
      </w:tblGrid>
      <w:tr w:rsidR="00B13BD0" w:rsidRPr="0026358A" w14:paraId="78BD79B5" w14:textId="77777777" w:rsidTr="00546401">
        <w:trPr>
          <w:trHeight w:val="227"/>
        </w:trPr>
        <w:tc>
          <w:tcPr>
            <w:tcW w:w="7759" w:type="dxa"/>
            <w:gridSpan w:val="2"/>
            <w:shd w:val="clear" w:color="auto" w:fill="F2F2F2" w:themeFill="background1" w:themeFillShade="F2"/>
            <w:vAlign w:val="center"/>
          </w:tcPr>
          <w:p w14:paraId="26E2A03F" w14:textId="56F54BCE" w:rsidR="00B13BD0" w:rsidRPr="0026358A" w:rsidRDefault="00B13BD0" w:rsidP="007036A4">
            <w:pPr>
              <w:jc w:val="center"/>
              <w:rPr>
                <w:rFonts w:asciiTheme="minorHAnsi" w:hAnsiTheme="minorHAnsi" w:cstheme="minorHAnsi"/>
                <w:sz w:val="16"/>
                <w:szCs w:val="16"/>
              </w:rPr>
            </w:pPr>
            <w:r w:rsidRPr="0026358A">
              <w:rPr>
                <w:rFonts w:asciiTheme="minorHAnsi" w:hAnsiTheme="minorHAnsi" w:cstheme="minorHAnsi"/>
                <w:bCs/>
                <w:sz w:val="16"/>
                <w:szCs w:val="16"/>
              </w:rPr>
              <w:t xml:space="preserve">         </w:t>
            </w:r>
            <w:r w:rsidRPr="0026358A">
              <w:rPr>
                <w:rFonts w:asciiTheme="minorHAnsi" w:hAnsiTheme="minorHAnsi" w:cstheme="minorHAnsi"/>
                <w:b/>
                <w:sz w:val="16"/>
                <w:szCs w:val="16"/>
              </w:rPr>
              <w:t>MÜŞTERİ BİLGİLERİ</w:t>
            </w:r>
            <w:r w:rsidRPr="0026358A">
              <w:rPr>
                <w:rFonts w:asciiTheme="minorHAnsi" w:hAnsiTheme="minorHAnsi" w:cstheme="minorHAnsi"/>
                <w:sz w:val="16"/>
                <w:szCs w:val="16"/>
              </w:rPr>
              <w:t xml:space="preserve"> </w:t>
            </w:r>
            <w:r w:rsidR="00963B17" w:rsidRPr="0026358A">
              <w:rPr>
                <w:rFonts w:asciiTheme="minorHAnsi" w:hAnsiTheme="minorHAnsi" w:cstheme="minorHAnsi"/>
                <w:b/>
                <w:bCs/>
                <w:sz w:val="16"/>
                <w:szCs w:val="16"/>
              </w:rPr>
              <w:t xml:space="preserve">/ </w:t>
            </w:r>
            <w:r w:rsidR="00963B17" w:rsidRPr="0026358A">
              <w:rPr>
                <w:rFonts w:asciiTheme="minorHAnsi" w:hAnsiTheme="minorHAnsi" w:cstheme="minorHAnsi"/>
                <w:b/>
                <w:bCs/>
                <w:color w:val="2F5496" w:themeColor="accent5" w:themeShade="BF"/>
                <w:sz w:val="16"/>
                <w:szCs w:val="16"/>
              </w:rPr>
              <w:t>CLIENT INFO</w:t>
            </w:r>
          </w:p>
        </w:tc>
        <w:tc>
          <w:tcPr>
            <w:tcW w:w="7976" w:type="dxa"/>
            <w:gridSpan w:val="6"/>
            <w:shd w:val="clear" w:color="auto" w:fill="F2F2F2" w:themeFill="background1" w:themeFillShade="F2"/>
            <w:vAlign w:val="center"/>
          </w:tcPr>
          <w:p w14:paraId="5F2A66FA" w14:textId="5428F39E" w:rsidR="00B13BD0" w:rsidRPr="0026358A" w:rsidRDefault="00B13BD0" w:rsidP="007036A4">
            <w:pPr>
              <w:jc w:val="center"/>
              <w:rPr>
                <w:rFonts w:asciiTheme="minorHAnsi" w:hAnsiTheme="minorHAnsi" w:cstheme="minorHAnsi"/>
                <w:b/>
                <w:sz w:val="16"/>
                <w:szCs w:val="16"/>
              </w:rPr>
            </w:pPr>
            <w:r w:rsidRPr="0026358A">
              <w:rPr>
                <w:rFonts w:asciiTheme="minorHAnsi" w:hAnsiTheme="minorHAnsi" w:cstheme="minorHAnsi"/>
                <w:b/>
                <w:sz w:val="16"/>
                <w:szCs w:val="16"/>
              </w:rPr>
              <w:t>NUMUNE BİLGİLERİ</w:t>
            </w:r>
            <w:r w:rsidR="00963B17" w:rsidRPr="0026358A">
              <w:rPr>
                <w:rFonts w:asciiTheme="minorHAnsi" w:hAnsiTheme="minorHAnsi" w:cstheme="minorHAnsi"/>
                <w:b/>
                <w:sz w:val="16"/>
                <w:szCs w:val="16"/>
              </w:rPr>
              <w:t xml:space="preserve"> / </w:t>
            </w:r>
            <w:r w:rsidR="00963B17" w:rsidRPr="0026358A">
              <w:rPr>
                <w:rFonts w:asciiTheme="minorHAnsi" w:hAnsiTheme="minorHAnsi" w:cstheme="minorHAnsi"/>
                <w:b/>
                <w:color w:val="2F5496" w:themeColor="accent5" w:themeShade="BF"/>
                <w:sz w:val="16"/>
                <w:szCs w:val="16"/>
              </w:rPr>
              <w:t>SAMPLE INFO</w:t>
            </w:r>
          </w:p>
        </w:tc>
      </w:tr>
      <w:tr w:rsidR="00B13BD0" w:rsidRPr="0026358A" w14:paraId="43EB65E1" w14:textId="77777777" w:rsidTr="00404C9B">
        <w:trPr>
          <w:trHeight w:val="397"/>
        </w:trPr>
        <w:tc>
          <w:tcPr>
            <w:tcW w:w="2269" w:type="dxa"/>
            <w:vAlign w:val="center"/>
          </w:tcPr>
          <w:p w14:paraId="449D1D16" w14:textId="77777777" w:rsidR="00EA7894" w:rsidRPr="0026358A" w:rsidRDefault="00B13BD0" w:rsidP="007036A4">
            <w:pPr>
              <w:rPr>
                <w:rFonts w:asciiTheme="minorHAnsi" w:hAnsiTheme="minorHAnsi" w:cstheme="minorHAnsi"/>
                <w:b/>
                <w:sz w:val="16"/>
                <w:szCs w:val="16"/>
              </w:rPr>
            </w:pPr>
            <w:r w:rsidRPr="0026358A">
              <w:rPr>
                <w:rFonts w:asciiTheme="minorHAnsi" w:hAnsiTheme="minorHAnsi" w:cstheme="minorHAnsi"/>
                <w:b/>
                <w:sz w:val="16"/>
                <w:szCs w:val="16"/>
              </w:rPr>
              <w:t>Şahıs, Firma, Kurum</w:t>
            </w:r>
            <w:r w:rsidR="002122D3" w:rsidRPr="0026358A">
              <w:rPr>
                <w:rFonts w:asciiTheme="minorHAnsi" w:hAnsiTheme="minorHAnsi" w:cstheme="minorHAnsi"/>
                <w:b/>
                <w:sz w:val="16"/>
                <w:szCs w:val="16"/>
              </w:rPr>
              <w:t xml:space="preserve"> Adı</w:t>
            </w:r>
          </w:p>
          <w:p w14:paraId="17F2FC62" w14:textId="23C6B885" w:rsidR="00B13BD0" w:rsidRPr="0026358A" w:rsidRDefault="000231F2" w:rsidP="007036A4">
            <w:pPr>
              <w:rPr>
                <w:rFonts w:asciiTheme="minorHAnsi" w:hAnsiTheme="minorHAnsi" w:cstheme="minorHAnsi"/>
                <w:b/>
                <w:sz w:val="16"/>
                <w:szCs w:val="16"/>
              </w:rPr>
            </w:pPr>
            <w:r w:rsidRPr="0026358A">
              <w:rPr>
                <w:rFonts w:asciiTheme="minorHAnsi" w:hAnsiTheme="minorHAnsi" w:cstheme="minorHAnsi"/>
                <w:b/>
                <w:color w:val="2F5496" w:themeColor="accent5" w:themeShade="BF"/>
                <w:sz w:val="16"/>
                <w:szCs w:val="16"/>
              </w:rPr>
              <w:t>Name of Person, Firm, Inst</w:t>
            </w:r>
            <w:r w:rsidR="0026358A">
              <w:rPr>
                <w:rFonts w:asciiTheme="minorHAnsi" w:hAnsiTheme="minorHAnsi" w:cstheme="minorHAnsi"/>
                <w:b/>
                <w:color w:val="2F5496" w:themeColor="accent5" w:themeShade="BF"/>
                <w:sz w:val="16"/>
                <w:szCs w:val="16"/>
              </w:rPr>
              <w:t>.</w:t>
            </w:r>
          </w:p>
        </w:tc>
        <w:tc>
          <w:tcPr>
            <w:tcW w:w="5490" w:type="dxa"/>
          </w:tcPr>
          <w:p w14:paraId="3BBF15F9" w14:textId="77777777" w:rsidR="00B13BD0" w:rsidRPr="0026358A" w:rsidRDefault="00B13BD0" w:rsidP="00D128B5">
            <w:pPr>
              <w:rPr>
                <w:rFonts w:asciiTheme="minorHAnsi" w:hAnsiTheme="minorHAnsi" w:cstheme="minorHAnsi"/>
                <w:sz w:val="16"/>
                <w:szCs w:val="16"/>
              </w:rPr>
            </w:pPr>
          </w:p>
        </w:tc>
        <w:tc>
          <w:tcPr>
            <w:tcW w:w="2306" w:type="dxa"/>
            <w:vAlign w:val="center"/>
          </w:tcPr>
          <w:p w14:paraId="2CAB9037" w14:textId="77777777" w:rsidR="00B13BD0" w:rsidRPr="0026358A" w:rsidRDefault="00B13BD0" w:rsidP="007036A4">
            <w:pPr>
              <w:rPr>
                <w:rFonts w:asciiTheme="minorHAnsi" w:hAnsiTheme="minorHAnsi" w:cstheme="minorHAnsi"/>
                <w:b/>
                <w:sz w:val="16"/>
                <w:szCs w:val="16"/>
              </w:rPr>
            </w:pPr>
            <w:r w:rsidRPr="0026358A">
              <w:rPr>
                <w:rFonts w:asciiTheme="minorHAnsi" w:hAnsiTheme="minorHAnsi" w:cstheme="minorHAnsi"/>
                <w:b/>
                <w:sz w:val="16"/>
                <w:szCs w:val="16"/>
              </w:rPr>
              <w:t>Numune Teslim Şekli</w:t>
            </w:r>
          </w:p>
          <w:p w14:paraId="2CBAB3C5" w14:textId="3B1F04AF" w:rsidR="00EA7894" w:rsidRPr="0026358A" w:rsidRDefault="00EA7894" w:rsidP="007036A4">
            <w:pPr>
              <w:rPr>
                <w:rFonts w:asciiTheme="minorHAnsi" w:hAnsiTheme="minorHAnsi" w:cstheme="minorHAnsi"/>
                <w:b/>
                <w:color w:val="2F5496" w:themeColor="accent5" w:themeShade="BF"/>
                <w:sz w:val="16"/>
                <w:szCs w:val="16"/>
              </w:rPr>
            </w:pPr>
            <w:r w:rsidRPr="0026358A">
              <w:rPr>
                <w:rFonts w:asciiTheme="minorHAnsi" w:hAnsiTheme="minorHAnsi" w:cstheme="minorHAnsi"/>
                <w:b/>
                <w:color w:val="2F5496" w:themeColor="accent5" w:themeShade="BF"/>
                <w:sz w:val="16"/>
                <w:szCs w:val="16"/>
              </w:rPr>
              <w:t>Sample Delivery Method</w:t>
            </w:r>
          </w:p>
        </w:tc>
        <w:tc>
          <w:tcPr>
            <w:tcW w:w="5670" w:type="dxa"/>
            <w:gridSpan w:val="5"/>
            <w:vAlign w:val="center"/>
          </w:tcPr>
          <w:p w14:paraId="118F5CE5" w14:textId="7934F608" w:rsidR="00B13BD0" w:rsidRPr="0026358A" w:rsidRDefault="00B13BD0" w:rsidP="007036A4">
            <w:pPr>
              <w:rPr>
                <w:rFonts w:asciiTheme="minorHAnsi" w:hAnsiTheme="minorHAnsi" w:cstheme="minorHAnsi"/>
                <w:sz w:val="16"/>
                <w:szCs w:val="16"/>
              </w:rPr>
            </w:pPr>
            <w:r w:rsidRPr="0026358A">
              <w:rPr>
                <w:rFonts w:asciiTheme="minorHAnsi" w:hAnsiTheme="minorHAnsi" w:cstheme="minorHAnsi"/>
                <w:sz w:val="16"/>
                <w:szCs w:val="16"/>
              </w:rPr>
              <w:t>Elden</w:t>
            </w:r>
            <w:r w:rsidR="00EA7894" w:rsidRPr="0026358A">
              <w:rPr>
                <w:rFonts w:asciiTheme="minorHAnsi" w:hAnsiTheme="minorHAnsi" w:cstheme="minorHAnsi"/>
                <w:sz w:val="16"/>
                <w:szCs w:val="16"/>
              </w:rPr>
              <w:t xml:space="preserve"> / </w:t>
            </w:r>
            <w:r w:rsidR="00E82D9D" w:rsidRPr="0026358A">
              <w:rPr>
                <w:rFonts w:asciiTheme="minorHAnsi" w:hAnsiTheme="minorHAnsi" w:cstheme="minorHAnsi"/>
                <w:color w:val="2F5496" w:themeColor="accent5" w:themeShade="BF"/>
                <w:sz w:val="16"/>
                <w:szCs w:val="16"/>
              </w:rPr>
              <w:t>M</w:t>
            </w:r>
            <w:r w:rsidR="00EA7894" w:rsidRPr="0026358A">
              <w:rPr>
                <w:rFonts w:asciiTheme="minorHAnsi" w:hAnsiTheme="minorHAnsi" w:cstheme="minorHAnsi"/>
                <w:color w:val="2F5496" w:themeColor="accent5" w:themeShade="BF"/>
                <w:sz w:val="16"/>
                <w:szCs w:val="16"/>
              </w:rPr>
              <w:t xml:space="preserve">anual </w:t>
            </w:r>
            <w:r w:rsidR="00E82D9D" w:rsidRPr="0026358A">
              <w:rPr>
                <w:rFonts w:asciiTheme="minorHAnsi" w:hAnsiTheme="minorHAnsi" w:cstheme="minorHAnsi"/>
                <w:color w:val="2F5496" w:themeColor="accent5" w:themeShade="BF"/>
                <w:sz w:val="16"/>
                <w:szCs w:val="16"/>
              </w:rPr>
              <w:t>D</w:t>
            </w:r>
            <w:r w:rsidR="00EA7894" w:rsidRPr="0026358A">
              <w:rPr>
                <w:rFonts w:asciiTheme="minorHAnsi" w:hAnsiTheme="minorHAnsi" w:cstheme="minorHAnsi"/>
                <w:color w:val="2F5496" w:themeColor="accent5" w:themeShade="BF"/>
                <w:sz w:val="16"/>
                <w:szCs w:val="16"/>
              </w:rPr>
              <w:t>elivery</w:t>
            </w:r>
            <w:r w:rsidRPr="0026358A">
              <w:rPr>
                <w:rFonts w:asciiTheme="minorHAnsi" w:hAnsiTheme="minorHAnsi" w:cstheme="minorHAnsi"/>
                <w:sz w:val="16"/>
                <w:szCs w:val="16"/>
              </w:rPr>
              <w:t xml:space="preserve"> </w:t>
            </w:r>
            <w:proofErr w:type="gramStart"/>
            <w:r w:rsidRPr="0026358A">
              <w:rPr>
                <w:rFonts w:asciiTheme="minorHAnsi" w:hAnsiTheme="minorHAnsi" w:cstheme="minorHAnsi"/>
                <w:sz w:val="16"/>
                <w:szCs w:val="16"/>
              </w:rPr>
              <w:t>[  ]</w:t>
            </w:r>
            <w:proofErr w:type="gramEnd"/>
            <w:r w:rsidRPr="0026358A">
              <w:rPr>
                <w:rFonts w:asciiTheme="minorHAnsi" w:hAnsiTheme="minorHAnsi" w:cstheme="minorHAnsi"/>
                <w:sz w:val="16"/>
                <w:szCs w:val="16"/>
              </w:rPr>
              <w:t xml:space="preserve">      </w:t>
            </w:r>
            <w:r w:rsidR="004E3048" w:rsidRPr="0026358A">
              <w:rPr>
                <w:rFonts w:asciiTheme="minorHAnsi" w:hAnsiTheme="minorHAnsi" w:cstheme="minorHAnsi"/>
                <w:sz w:val="16"/>
                <w:szCs w:val="16"/>
              </w:rPr>
              <w:t xml:space="preserve"> </w:t>
            </w:r>
            <w:r w:rsidRPr="0026358A">
              <w:rPr>
                <w:rFonts w:asciiTheme="minorHAnsi" w:hAnsiTheme="minorHAnsi" w:cstheme="minorHAnsi"/>
                <w:sz w:val="16"/>
                <w:szCs w:val="16"/>
              </w:rPr>
              <w:t xml:space="preserve">  Posta</w:t>
            </w:r>
            <w:r w:rsidR="00EA7894" w:rsidRPr="0026358A">
              <w:rPr>
                <w:rFonts w:asciiTheme="minorHAnsi" w:hAnsiTheme="minorHAnsi" w:cstheme="minorHAnsi"/>
                <w:sz w:val="16"/>
                <w:szCs w:val="16"/>
              </w:rPr>
              <w:t>-Kargo</w:t>
            </w:r>
            <w:r w:rsidRPr="0026358A">
              <w:rPr>
                <w:rFonts w:asciiTheme="minorHAnsi" w:hAnsiTheme="minorHAnsi" w:cstheme="minorHAnsi"/>
                <w:sz w:val="16"/>
                <w:szCs w:val="16"/>
              </w:rPr>
              <w:t xml:space="preserve"> </w:t>
            </w:r>
            <w:r w:rsidR="00EA7894" w:rsidRPr="0026358A">
              <w:rPr>
                <w:rFonts w:asciiTheme="minorHAnsi" w:hAnsiTheme="minorHAnsi" w:cstheme="minorHAnsi"/>
                <w:sz w:val="16"/>
                <w:szCs w:val="16"/>
              </w:rPr>
              <w:t>/</w:t>
            </w:r>
            <w:r w:rsidR="00EA7894" w:rsidRPr="0026358A">
              <w:rPr>
                <w:rFonts w:asciiTheme="minorHAnsi" w:hAnsiTheme="minorHAnsi" w:cstheme="minorHAnsi"/>
                <w:color w:val="2F5496" w:themeColor="accent5" w:themeShade="BF"/>
                <w:sz w:val="16"/>
                <w:szCs w:val="16"/>
              </w:rPr>
              <w:t xml:space="preserve"> </w:t>
            </w:r>
            <w:r w:rsidR="00E82D9D" w:rsidRPr="0026358A">
              <w:rPr>
                <w:rFonts w:asciiTheme="minorHAnsi" w:hAnsiTheme="minorHAnsi" w:cstheme="minorHAnsi"/>
                <w:color w:val="2F5496" w:themeColor="accent5" w:themeShade="BF"/>
                <w:sz w:val="16"/>
                <w:szCs w:val="16"/>
              </w:rPr>
              <w:t>P</w:t>
            </w:r>
            <w:r w:rsidR="00EA7894" w:rsidRPr="0026358A">
              <w:rPr>
                <w:rFonts w:asciiTheme="minorHAnsi" w:hAnsiTheme="minorHAnsi" w:cstheme="minorHAnsi"/>
                <w:color w:val="2F5496" w:themeColor="accent5" w:themeShade="BF"/>
                <w:sz w:val="16"/>
                <w:szCs w:val="16"/>
              </w:rPr>
              <w:t>ost-</w:t>
            </w:r>
            <w:r w:rsidR="00E82D9D" w:rsidRPr="0026358A">
              <w:rPr>
                <w:rFonts w:asciiTheme="minorHAnsi" w:hAnsiTheme="minorHAnsi" w:cstheme="minorHAnsi"/>
                <w:color w:val="2F5496" w:themeColor="accent5" w:themeShade="BF"/>
                <w:sz w:val="16"/>
                <w:szCs w:val="16"/>
              </w:rPr>
              <w:t>C</w:t>
            </w:r>
            <w:r w:rsidR="00EA7894" w:rsidRPr="0026358A">
              <w:rPr>
                <w:rFonts w:asciiTheme="minorHAnsi" w:hAnsiTheme="minorHAnsi" w:cstheme="minorHAnsi"/>
                <w:color w:val="2F5496" w:themeColor="accent5" w:themeShade="BF"/>
                <w:sz w:val="16"/>
                <w:szCs w:val="16"/>
              </w:rPr>
              <w:t>argo</w:t>
            </w:r>
            <w:r w:rsidRPr="0026358A">
              <w:rPr>
                <w:rFonts w:asciiTheme="minorHAnsi" w:hAnsiTheme="minorHAnsi" w:cstheme="minorHAnsi"/>
                <w:sz w:val="16"/>
                <w:szCs w:val="16"/>
              </w:rPr>
              <w:t xml:space="preserve"> [  ]                      </w:t>
            </w:r>
          </w:p>
        </w:tc>
      </w:tr>
      <w:tr w:rsidR="00B13BD0" w:rsidRPr="0026358A" w14:paraId="2A86E2B4" w14:textId="77777777" w:rsidTr="00404C9B">
        <w:trPr>
          <w:trHeight w:val="397"/>
        </w:trPr>
        <w:tc>
          <w:tcPr>
            <w:tcW w:w="2269" w:type="dxa"/>
            <w:vAlign w:val="center"/>
          </w:tcPr>
          <w:p w14:paraId="1CCAA0D7" w14:textId="77777777" w:rsidR="0026358A" w:rsidRPr="0026358A" w:rsidRDefault="00B13BD0" w:rsidP="007036A4">
            <w:pPr>
              <w:rPr>
                <w:rFonts w:asciiTheme="minorHAnsi" w:hAnsiTheme="minorHAnsi" w:cstheme="minorHAnsi"/>
                <w:b/>
                <w:sz w:val="16"/>
                <w:szCs w:val="16"/>
              </w:rPr>
            </w:pPr>
            <w:r w:rsidRPr="0026358A">
              <w:rPr>
                <w:rFonts w:asciiTheme="minorHAnsi" w:hAnsiTheme="minorHAnsi" w:cstheme="minorHAnsi"/>
                <w:b/>
                <w:sz w:val="16"/>
                <w:szCs w:val="16"/>
              </w:rPr>
              <w:t>Adres</w:t>
            </w:r>
          </w:p>
          <w:p w14:paraId="38B0346B" w14:textId="21B7A1E5" w:rsidR="00B13BD0" w:rsidRPr="0026358A" w:rsidRDefault="00EA7894" w:rsidP="007036A4">
            <w:pPr>
              <w:rPr>
                <w:rFonts w:asciiTheme="minorHAnsi" w:hAnsiTheme="minorHAnsi" w:cstheme="minorHAnsi"/>
                <w:b/>
                <w:sz w:val="16"/>
                <w:szCs w:val="16"/>
              </w:rPr>
            </w:pPr>
            <w:r w:rsidRPr="0026358A">
              <w:rPr>
                <w:rFonts w:asciiTheme="minorHAnsi" w:hAnsiTheme="minorHAnsi" w:cstheme="minorHAnsi"/>
                <w:b/>
                <w:color w:val="2F5496" w:themeColor="accent5" w:themeShade="BF"/>
                <w:sz w:val="16"/>
                <w:szCs w:val="16"/>
              </w:rPr>
              <w:t>Adress</w:t>
            </w:r>
          </w:p>
        </w:tc>
        <w:tc>
          <w:tcPr>
            <w:tcW w:w="5490" w:type="dxa"/>
          </w:tcPr>
          <w:p w14:paraId="1FCFE9BE" w14:textId="77777777" w:rsidR="00B13BD0" w:rsidRPr="0026358A" w:rsidRDefault="00B13BD0" w:rsidP="00D128B5">
            <w:pPr>
              <w:rPr>
                <w:rFonts w:asciiTheme="minorHAnsi" w:hAnsiTheme="minorHAnsi" w:cstheme="minorHAnsi"/>
                <w:sz w:val="16"/>
                <w:szCs w:val="16"/>
              </w:rPr>
            </w:pPr>
          </w:p>
        </w:tc>
        <w:tc>
          <w:tcPr>
            <w:tcW w:w="2306" w:type="dxa"/>
            <w:vAlign w:val="center"/>
          </w:tcPr>
          <w:p w14:paraId="0171185A" w14:textId="77777777" w:rsidR="00B13BD0" w:rsidRPr="0026358A" w:rsidRDefault="00B13BD0" w:rsidP="007036A4">
            <w:pPr>
              <w:rPr>
                <w:rFonts w:asciiTheme="minorHAnsi" w:hAnsiTheme="minorHAnsi" w:cstheme="minorHAnsi"/>
                <w:b/>
                <w:sz w:val="16"/>
                <w:szCs w:val="16"/>
              </w:rPr>
            </w:pPr>
            <w:r w:rsidRPr="0026358A">
              <w:rPr>
                <w:rFonts w:asciiTheme="minorHAnsi" w:hAnsiTheme="minorHAnsi" w:cstheme="minorHAnsi"/>
                <w:b/>
                <w:sz w:val="16"/>
                <w:szCs w:val="16"/>
              </w:rPr>
              <w:t>Numune Tanımı</w:t>
            </w:r>
            <w:r w:rsidR="004E3048" w:rsidRPr="0026358A">
              <w:rPr>
                <w:rFonts w:asciiTheme="minorHAnsi" w:hAnsiTheme="minorHAnsi" w:cstheme="minorHAnsi"/>
                <w:b/>
                <w:sz w:val="16"/>
                <w:szCs w:val="16"/>
              </w:rPr>
              <w:t xml:space="preserve"> </w:t>
            </w:r>
            <w:r w:rsidRPr="0026358A">
              <w:rPr>
                <w:rFonts w:asciiTheme="minorHAnsi" w:hAnsiTheme="minorHAnsi" w:cstheme="minorHAnsi"/>
                <w:b/>
                <w:sz w:val="16"/>
                <w:szCs w:val="16"/>
              </w:rPr>
              <w:t>/</w:t>
            </w:r>
            <w:r w:rsidR="004E3048" w:rsidRPr="0026358A">
              <w:rPr>
                <w:rFonts w:asciiTheme="minorHAnsi" w:hAnsiTheme="minorHAnsi" w:cstheme="minorHAnsi"/>
                <w:b/>
                <w:sz w:val="16"/>
                <w:szCs w:val="16"/>
              </w:rPr>
              <w:t xml:space="preserve"> </w:t>
            </w:r>
            <w:r w:rsidRPr="0026358A">
              <w:rPr>
                <w:rFonts w:asciiTheme="minorHAnsi" w:hAnsiTheme="minorHAnsi" w:cstheme="minorHAnsi"/>
                <w:b/>
                <w:sz w:val="16"/>
                <w:szCs w:val="16"/>
              </w:rPr>
              <w:t xml:space="preserve">Cinsi </w:t>
            </w:r>
          </w:p>
          <w:p w14:paraId="0646F22C" w14:textId="61377AC4" w:rsidR="00E82D9D" w:rsidRPr="0026358A" w:rsidRDefault="00E82D9D" w:rsidP="007036A4">
            <w:pPr>
              <w:rPr>
                <w:rFonts w:asciiTheme="minorHAnsi" w:hAnsiTheme="minorHAnsi" w:cstheme="minorHAnsi"/>
                <w:b/>
                <w:color w:val="2F5496" w:themeColor="accent5" w:themeShade="BF"/>
                <w:sz w:val="16"/>
                <w:szCs w:val="16"/>
              </w:rPr>
            </w:pPr>
            <w:r w:rsidRPr="0026358A">
              <w:rPr>
                <w:rFonts w:asciiTheme="minorHAnsi" w:hAnsiTheme="minorHAnsi" w:cstheme="minorHAnsi"/>
                <w:b/>
                <w:color w:val="2F5496" w:themeColor="accent5" w:themeShade="BF"/>
                <w:sz w:val="16"/>
                <w:szCs w:val="16"/>
              </w:rPr>
              <w:t>Sample Description / Type</w:t>
            </w:r>
          </w:p>
        </w:tc>
        <w:tc>
          <w:tcPr>
            <w:tcW w:w="5670" w:type="dxa"/>
            <w:gridSpan w:val="5"/>
          </w:tcPr>
          <w:p w14:paraId="6AC534C9" w14:textId="77777777" w:rsidR="00B13BD0" w:rsidRPr="0026358A" w:rsidRDefault="00B13BD0" w:rsidP="007036A4">
            <w:pPr>
              <w:jc w:val="center"/>
              <w:rPr>
                <w:rFonts w:asciiTheme="minorHAnsi" w:hAnsiTheme="minorHAnsi" w:cstheme="minorHAnsi"/>
                <w:sz w:val="16"/>
                <w:szCs w:val="16"/>
              </w:rPr>
            </w:pPr>
          </w:p>
        </w:tc>
      </w:tr>
      <w:tr w:rsidR="00F92B71" w:rsidRPr="0026358A" w14:paraId="48D1400D" w14:textId="77777777" w:rsidTr="00404C9B">
        <w:trPr>
          <w:trHeight w:val="397"/>
        </w:trPr>
        <w:tc>
          <w:tcPr>
            <w:tcW w:w="2269" w:type="dxa"/>
            <w:vAlign w:val="center"/>
          </w:tcPr>
          <w:p w14:paraId="06A35B48" w14:textId="77777777" w:rsidR="00EA7894" w:rsidRPr="0026358A" w:rsidRDefault="00B13BD0" w:rsidP="007036A4">
            <w:pPr>
              <w:rPr>
                <w:rFonts w:asciiTheme="minorHAnsi" w:hAnsiTheme="minorHAnsi" w:cstheme="minorHAnsi"/>
                <w:b/>
                <w:sz w:val="16"/>
                <w:szCs w:val="16"/>
              </w:rPr>
            </w:pPr>
            <w:r w:rsidRPr="0026358A">
              <w:rPr>
                <w:rFonts w:asciiTheme="minorHAnsi" w:hAnsiTheme="minorHAnsi" w:cstheme="minorHAnsi"/>
                <w:b/>
                <w:sz w:val="16"/>
                <w:szCs w:val="16"/>
              </w:rPr>
              <w:t>Tel/Faks/</w:t>
            </w:r>
            <w:r w:rsidR="00EA7894" w:rsidRPr="0026358A">
              <w:rPr>
                <w:rFonts w:asciiTheme="minorHAnsi" w:hAnsiTheme="minorHAnsi" w:cstheme="minorHAnsi"/>
                <w:b/>
                <w:sz w:val="16"/>
                <w:szCs w:val="16"/>
              </w:rPr>
              <w:t>e</w:t>
            </w:r>
            <w:r w:rsidRPr="0026358A">
              <w:rPr>
                <w:rFonts w:asciiTheme="minorHAnsi" w:hAnsiTheme="minorHAnsi" w:cstheme="minorHAnsi"/>
                <w:b/>
                <w:sz w:val="16"/>
                <w:szCs w:val="16"/>
              </w:rPr>
              <w:t>-posta</w:t>
            </w:r>
          </w:p>
          <w:p w14:paraId="786184F3" w14:textId="426DBAC8" w:rsidR="00B13BD0" w:rsidRPr="0026358A" w:rsidRDefault="00EA7894" w:rsidP="007036A4">
            <w:pPr>
              <w:rPr>
                <w:rFonts w:asciiTheme="minorHAnsi" w:hAnsiTheme="minorHAnsi" w:cstheme="minorHAnsi"/>
                <w:sz w:val="16"/>
                <w:szCs w:val="16"/>
              </w:rPr>
            </w:pPr>
            <w:r w:rsidRPr="0026358A">
              <w:rPr>
                <w:rFonts w:asciiTheme="minorHAnsi" w:hAnsiTheme="minorHAnsi" w:cstheme="minorHAnsi"/>
                <w:b/>
                <w:color w:val="2F5496" w:themeColor="accent5" w:themeShade="BF"/>
                <w:sz w:val="16"/>
                <w:szCs w:val="16"/>
              </w:rPr>
              <w:t>Tel/Fax/</w:t>
            </w:r>
            <w:proofErr w:type="gramStart"/>
            <w:r w:rsidRPr="0026358A">
              <w:rPr>
                <w:rFonts w:asciiTheme="minorHAnsi" w:hAnsiTheme="minorHAnsi" w:cstheme="minorHAnsi"/>
                <w:b/>
                <w:color w:val="2F5496" w:themeColor="accent5" w:themeShade="BF"/>
                <w:sz w:val="16"/>
                <w:szCs w:val="16"/>
              </w:rPr>
              <w:t>e-mail</w:t>
            </w:r>
            <w:proofErr w:type="gramEnd"/>
          </w:p>
        </w:tc>
        <w:tc>
          <w:tcPr>
            <w:tcW w:w="5490" w:type="dxa"/>
          </w:tcPr>
          <w:p w14:paraId="5036459A" w14:textId="77777777" w:rsidR="00B13BD0" w:rsidRPr="0026358A" w:rsidRDefault="00B13BD0" w:rsidP="007036A4">
            <w:pPr>
              <w:jc w:val="center"/>
              <w:rPr>
                <w:rFonts w:asciiTheme="minorHAnsi" w:hAnsiTheme="minorHAnsi" w:cstheme="minorHAnsi"/>
                <w:sz w:val="16"/>
                <w:szCs w:val="16"/>
              </w:rPr>
            </w:pPr>
          </w:p>
          <w:p w14:paraId="4D19115E" w14:textId="77777777" w:rsidR="00B13BD0" w:rsidRPr="0026358A" w:rsidRDefault="00B13BD0" w:rsidP="007036A4">
            <w:pPr>
              <w:rPr>
                <w:rFonts w:asciiTheme="minorHAnsi" w:hAnsiTheme="minorHAnsi" w:cstheme="minorHAnsi"/>
                <w:sz w:val="16"/>
                <w:szCs w:val="16"/>
              </w:rPr>
            </w:pPr>
          </w:p>
        </w:tc>
        <w:tc>
          <w:tcPr>
            <w:tcW w:w="2306" w:type="dxa"/>
            <w:vAlign w:val="center"/>
          </w:tcPr>
          <w:p w14:paraId="438A0756" w14:textId="77777777" w:rsidR="00B13BD0" w:rsidRPr="0026358A" w:rsidRDefault="00B13BD0" w:rsidP="007036A4">
            <w:pPr>
              <w:rPr>
                <w:rFonts w:asciiTheme="minorHAnsi" w:hAnsiTheme="minorHAnsi" w:cstheme="minorHAnsi"/>
                <w:b/>
                <w:sz w:val="16"/>
                <w:szCs w:val="16"/>
              </w:rPr>
            </w:pPr>
            <w:r w:rsidRPr="0026358A">
              <w:rPr>
                <w:rFonts w:asciiTheme="minorHAnsi" w:hAnsiTheme="minorHAnsi" w:cstheme="minorHAnsi"/>
                <w:b/>
                <w:sz w:val="16"/>
                <w:szCs w:val="16"/>
              </w:rPr>
              <w:t>Numune Miktarı</w:t>
            </w:r>
          </w:p>
          <w:p w14:paraId="55BC169E" w14:textId="6F8EA1F1" w:rsidR="00E82D9D" w:rsidRPr="0026358A" w:rsidRDefault="00E82D9D" w:rsidP="007036A4">
            <w:pPr>
              <w:rPr>
                <w:rFonts w:asciiTheme="minorHAnsi" w:hAnsiTheme="minorHAnsi" w:cstheme="minorHAnsi"/>
                <w:b/>
                <w:color w:val="2F5496" w:themeColor="accent5" w:themeShade="BF"/>
                <w:sz w:val="16"/>
                <w:szCs w:val="16"/>
              </w:rPr>
            </w:pPr>
            <w:r w:rsidRPr="0026358A">
              <w:rPr>
                <w:rFonts w:asciiTheme="minorHAnsi" w:hAnsiTheme="minorHAnsi" w:cstheme="minorHAnsi"/>
                <w:b/>
                <w:color w:val="2F5496" w:themeColor="accent5" w:themeShade="BF"/>
                <w:sz w:val="16"/>
                <w:szCs w:val="16"/>
              </w:rPr>
              <w:t>Sample Quantity</w:t>
            </w:r>
          </w:p>
        </w:tc>
        <w:tc>
          <w:tcPr>
            <w:tcW w:w="1134" w:type="dxa"/>
          </w:tcPr>
          <w:p w14:paraId="2BBC9294" w14:textId="77777777" w:rsidR="00B13BD0" w:rsidRPr="0026358A" w:rsidRDefault="00B13BD0" w:rsidP="007036A4">
            <w:pPr>
              <w:jc w:val="center"/>
              <w:rPr>
                <w:rFonts w:asciiTheme="minorHAnsi" w:hAnsiTheme="minorHAnsi" w:cstheme="minorHAnsi"/>
                <w:sz w:val="16"/>
                <w:szCs w:val="16"/>
              </w:rPr>
            </w:pPr>
          </w:p>
        </w:tc>
        <w:tc>
          <w:tcPr>
            <w:tcW w:w="2268" w:type="dxa"/>
            <w:gridSpan w:val="2"/>
            <w:vAlign w:val="center"/>
          </w:tcPr>
          <w:p w14:paraId="7C4FEFCF" w14:textId="23E36AB0" w:rsidR="00E80400" w:rsidRPr="00F92B71" w:rsidRDefault="00B13BD0" w:rsidP="00F92B71">
            <w:pPr>
              <w:jc w:val="center"/>
              <w:rPr>
                <w:rFonts w:asciiTheme="minorHAnsi" w:hAnsiTheme="minorHAnsi" w:cstheme="minorHAnsi"/>
                <w:b/>
                <w:sz w:val="16"/>
                <w:szCs w:val="16"/>
              </w:rPr>
            </w:pPr>
            <w:r w:rsidRPr="0026358A">
              <w:rPr>
                <w:rFonts w:asciiTheme="minorHAnsi" w:hAnsiTheme="minorHAnsi" w:cstheme="minorHAnsi"/>
                <w:b/>
                <w:sz w:val="16"/>
                <w:szCs w:val="16"/>
              </w:rPr>
              <w:t>Kalan Numune geri İsteniyor mu?</w:t>
            </w:r>
            <w:r w:rsidR="00F92B71">
              <w:rPr>
                <w:rFonts w:asciiTheme="minorHAnsi" w:hAnsiTheme="minorHAnsi" w:cstheme="minorHAnsi"/>
                <w:b/>
                <w:sz w:val="16"/>
                <w:szCs w:val="16"/>
              </w:rPr>
              <w:t xml:space="preserve"> </w:t>
            </w:r>
            <w:r w:rsidR="00E80400" w:rsidRPr="00E80400">
              <w:rPr>
                <w:rFonts w:asciiTheme="minorHAnsi" w:hAnsiTheme="minorHAnsi" w:cstheme="minorHAnsi"/>
                <w:b/>
                <w:color w:val="2F5496" w:themeColor="accent5" w:themeShade="BF"/>
                <w:sz w:val="16"/>
                <w:szCs w:val="16"/>
              </w:rPr>
              <w:t>Sample Requested back?</w:t>
            </w:r>
          </w:p>
        </w:tc>
        <w:tc>
          <w:tcPr>
            <w:tcW w:w="2268" w:type="dxa"/>
            <w:gridSpan w:val="2"/>
          </w:tcPr>
          <w:p w14:paraId="21AFD34F" w14:textId="0A3B111D" w:rsidR="00B13BD0" w:rsidRPr="0026358A" w:rsidRDefault="00B13BD0" w:rsidP="007036A4">
            <w:pPr>
              <w:rPr>
                <w:rFonts w:asciiTheme="minorHAnsi" w:hAnsiTheme="minorHAnsi" w:cstheme="minorHAnsi"/>
                <w:sz w:val="16"/>
                <w:szCs w:val="16"/>
              </w:rPr>
            </w:pPr>
            <w:r w:rsidRPr="0026358A">
              <w:rPr>
                <w:rFonts w:asciiTheme="minorHAnsi" w:hAnsiTheme="minorHAnsi" w:cstheme="minorHAnsi"/>
                <w:sz w:val="16"/>
                <w:szCs w:val="16"/>
              </w:rPr>
              <w:t>Evet</w:t>
            </w:r>
            <w:r w:rsidR="00E82D9D" w:rsidRPr="0026358A">
              <w:rPr>
                <w:rFonts w:asciiTheme="minorHAnsi" w:hAnsiTheme="minorHAnsi" w:cstheme="minorHAnsi"/>
                <w:sz w:val="16"/>
                <w:szCs w:val="16"/>
              </w:rPr>
              <w:t xml:space="preserve"> / </w:t>
            </w:r>
            <w:proofErr w:type="gramStart"/>
            <w:r w:rsidR="00E82D9D" w:rsidRPr="0026358A">
              <w:rPr>
                <w:rFonts w:asciiTheme="minorHAnsi" w:hAnsiTheme="minorHAnsi" w:cstheme="minorHAnsi"/>
                <w:color w:val="2F5496" w:themeColor="accent5" w:themeShade="BF"/>
                <w:sz w:val="16"/>
                <w:szCs w:val="16"/>
              </w:rPr>
              <w:t>Ye</w:t>
            </w:r>
            <w:r w:rsidR="00F92B71">
              <w:rPr>
                <w:rFonts w:asciiTheme="minorHAnsi" w:hAnsiTheme="minorHAnsi" w:cstheme="minorHAnsi"/>
                <w:color w:val="2F5496" w:themeColor="accent5" w:themeShade="BF"/>
                <w:sz w:val="16"/>
                <w:szCs w:val="16"/>
              </w:rPr>
              <w:t>s</w:t>
            </w:r>
            <w:r w:rsidRPr="0026358A">
              <w:rPr>
                <w:rFonts w:asciiTheme="minorHAnsi" w:hAnsiTheme="minorHAnsi" w:cstheme="minorHAnsi"/>
                <w:sz w:val="16"/>
                <w:szCs w:val="16"/>
              </w:rPr>
              <w:t xml:space="preserve">[  </w:t>
            </w:r>
            <w:proofErr w:type="gramEnd"/>
            <w:r w:rsidRPr="0026358A">
              <w:rPr>
                <w:rFonts w:asciiTheme="minorHAnsi" w:hAnsiTheme="minorHAnsi" w:cstheme="minorHAnsi"/>
                <w:sz w:val="16"/>
                <w:szCs w:val="16"/>
              </w:rPr>
              <w:t>] Miktar</w:t>
            </w:r>
            <w:r w:rsidR="00E82D9D" w:rsidRPr="0026358A">
              <w:rPr>
                <w:rFonts w:asciiTheme="minorHAnsi" w:hAnsiTheme="minorHAnsi" w:cstheme="minorHAnsi"/>
                <w:sz w:val="16"/>
                <w:szCs w:val="16"/>
              </w:rPr>
              <w:t>/</w:t>
            </w:r>
            <w:r w:rsidR="00E82D9D" w:rsidRPr="0026358A">
              <w:rPr>
                <w:rFonts w:asciiTheme="minorHAnsi" w:hAnsiTheme="minorHAnsi" w:cstheme="minorHAnsi"/>
                <w:color w:val="2F5496" w:themeColor="accent5" w:themeShade="BF"/>
                <w:sz w:val="16"/>
                <w:szCs w:val="16"/>
              </w:rPr>
              <w:t>Quantity</w:t>
            </w:r>
            <w:r w:rsidRPr="0026358A">
              <w:rPr>
                <w:rFonts w:asciiTheme="minorHAnsi" w:hAnsiTheme="minorHAnsi" w:cstheme="minorHAnsi"/>
                <w:sz w:val="16"/>
                <w:szCs w:val="16"/>
              </w:rPr>
              <w:t>:</w:t>
            </w:r>
          </w:p>
          <w:p w14:paraId="714A41F5" w14:textId="24515B9A" w:rsidR="00B13BD0" w:rsidRPr="0026358A" w:rsidRDefault="00B13BD0" w:rsidP="007036A4">
            <w:pPr>
              <w:rPr>
                <w:rFonts w:asciiTheme="minorHAnsi" w:hAnsiTheme="minorHAnsi" w:cstheme="minorHAnsi"/>
                <w:sz w:val="16"/>
                <w:szCs w:val="16"/>
              </w:rPr>
            </w:pPr>
            <w:r w:rsidRPr="0026358A">
              <w:rPr>
                <w:rFonts w:asciiTheme="minorHAnsi" w:hAnsiTheme="minorHAnsi" w:cstheme="minorHAnsi"/>
                <w:sz w:val="16"/>
                <w:szCs w:val="16"/>
              </w:rPr>
              <w:t xml:space="preserve">Hayır </w:t>
            </w:r>
            <w:r w:rsidR="00E82D9D" w:rsidRPr="0026358A">
              <w:rPr>
                <w:rFonts w:asciiTheme="minorHAnsi" w:hAnsiTheme="minorHAnsi" w:cstheme="minorHAnsi"/>
                <w:sz w:val="16"/>
                <w:szCs w:val="16"/>
              </w:rPr>
              <w:t xml:space="preserve">/ </w:t>
            </w:r>
            <w:r w:rsidR="00E82D9D" w:rsidRPr="0026358A">
              <w:rPr>
                <w:rFonts w:asciiTheme="minorHAnsi" w:hAnsiTheme="minorHAnsi" w:cstheme="minorHAnsi"/>
                <w:color w:val="2F5496" w:themeColor="accent5" w:themeShade="BF"/>
                <w:sz w:val="16"/>
                <w:szCs w:val="16"/>
              </w:rPr>
              <w:t>No</w:t>
            </w:r>
            <w:r w:rsidR="00E82D9D" w:rsidRPr="0026358A">
              <w:rPr>
                <w:rFonts w:asciiTheme="minorHAnsi" w:hAnsiTheme="minorHAnsi" w:cstheme="minorHAnsi"/>
                <w:sz w:val="16"/>
                <w:szCs w:val="16"/>
              </w:rPr>
              <w:t xml:space="preserve"> </w:t>
            </w:r>
            <w:proofErr w:type="gramStart"/>
            <w:r w:rsidRPr="0026358A">
              <w:rPr>
                <w:rFonts w:asciiTheme="minorHAnsi" w:hAnsiTheme="minorHAnsi" w:cstheme="minorHAnsi"/>
                <w:sz w:val="16"/>
                <w:szCs w:val="16"/>
              </w:rPr>
              <w:t>[  ]</w:t>
            </w:r>
            <w:proofErr w:type="gramEnd"/>
          </w:p>
        </w:tc>
      </w:tr>
      <w:tr w:rsidR="00B13BD0" w:rsidRPr="0026358A" w14:paraId="2BD136FA" w14:textId="77777777" w:rsidTr="00404C9B">
        <w:trPr>
          <w:trHeight w:val="397"/>
        </w:trPr>
        <w:tc>
          <w:tcPr>
            <w:tcW w:w="2269" w:type="dxa"/>
            <w:vAlign w:val="center"/>
          </w:tcPr>
          <w:p w14:paraId="1E9309DE" w14:textId="77777777" w:rsidR="00B13BD0" w:rsidRPr="0026358A" w:rsidRDefault="00B13BD0" w:rsidP="007036A4">
            <w:pPr>
              <w:rPr>
                <w:rFonts w:asciiTheme="minorHAnsi" w:hAnsiTheme="minorHAnsi" w:cstheme="minorHAnsi"/>
                <w:b/>
                <w:sz w:val="16"/>
                <w:szCs w:val="16"/>
              </w:rPr>
            </w:pPr>
          </w:p>
        </w:tc>
        <w:tc>
          <w:tcPr>
            <w:tcW w:w="5490" w:type="dxa"/>
          </w:tcPr>
          <w:p w14:paraId="09EE46A5" w14:textId="77777777" w:rsidR="00B13BD0" w:rsidRPr="0026358A" w:rsidRDefault="00B13BD0" w:rsidP="007036A4">
            <w:pPr>
              <w:jc w:val="center"/>
              <w:rPr>
                <w:rFonts w:asciiTheme="minorHAnsi" w:hAnsiTheme="minorHAnsi" w:cstheme="minorHAnsi"/>
                <w:sz w:val="16"/>
                <w:szCs w:val="16"/>
              </w:rPr>
            </w:pPr>
          </w:p>
        </w:tc>
        <w:tc>
          <w:tcPr>
            <w:tcW w:w="2306" w:type="dxa"/>
            <w:vAlign w:val="center"/>
          </w:tcPr>
          <w:p w14:paraId="78C2855B" w14:textId="77777777" w:rsidR="00B13BD0" w:rsidRPr="0026358A" w:rsidRDefault="00B13BD0" w:rsidP="007036A4">
            <w:pPr>
              <w:rPr>
                <w:rFonts w:asciiTheme="minorHAnsi" w:hAnsiTheme="minorHAnsi" w:cstheme="minorHAnsi"/>
                <w:b/>
                <w:sz w:val="16"/>
                <w:szCs w:val="16"/>
              </w:rPr>
            </w:pPr>
            <w:r w:rsidRPr="0026358A">
              <w:rPr>
                <w:rFonts w:asciiTheme="minorHAnsi" w:hAnsiTheme="minorHAnsi" w:cstheme="minorHAnsi"/>
                <w:b/>
                <w:sz w:val="16"/>
                <w:szCs w:val="16"/>
              </w:rPr>
              <w:t xml:space="preserve">Şahit Numune </w:t>
            </w:r>
          </w:p>
          <w:p w14:paraId="1518D5E0" w14:textId="1FFB20BD" w:rsidR="00E82D9D" w:rsidRPr="0026358A" w:rsidRDefault="00E82D9D" w:rsidP="007036A4">
            <w:pPr>
              <w:rPr>
                <w:rFonts w:asciiTheme="minorHAnsi" w:hAnsiTheme="minorHAnsi" w:cstheme="minorHAnsi"/>
                <w:b/>
                <w:color w:val="2F5496" w:themeColor="accent5" w:themeShade="BF"/>
                <w:sz w:val="16"/>
                <w:szCs w:val="16"/>
              </w:rPr>
            </w:pPr>
            <w:r w:rsidRPr="0026358A">
              <w:rPr>
                <w:rFonts w:asciiTheme="minorHAnsi" w:hAnsiTheme="minorHAnsi" w:cstheme="minorHAnsi"/>
                <w:b/>
                <w:color w:val="2F5496" w:themeColor="accent5" w:themeShade="BF"/>
                <w:sz w:val="16"/>
                <w:szCs w:val="16"/>
              </w:rPr>
              <w:t>Witness Sample</w:t>
            </w:r>
          </w:p>
        </w:tc>
        <w:tc>
          <w:tcPr>
            <w:tcW w:w="5670" w:type="dxa"/>
            <w:gridSpan w:val="5"/>
            <w:vAlign w:val="center"/>
          </w:tcPr>
          <w:p w14:paraId="74D1B31C" w14:textId="41399DAE" w:rsidR="00B13BD0" w:rsidRPr="0026358A" w:rsidRDefault="00B13BD0" w:rsidP="007036A4">
            <w:pPr>
              <w:rPr>
                <w:rFonts w:asciiTheme="minorHAnsi" w:hAnsiTheme="minorHAnsi" w:cstheme="minorHAnsi"/>
                <w:sz w:val="16"/>
                <w:szCs w:val="16"/>
              </w:rPr>
            </w:pPr>
            <w:r w:rsidRPr="0026358A">
              <w:rPr>
                <w:rFonts w:asciiTheme="minorHAnsi" w:hAnsiTheme="minorHAnsi" w:cstheme="minorHAnsi"/>
                <w:sz w:val="16"/>
                <w:szCs w:val="16"/>
              </w:rPr>
              <w:t>Var</w:t>
            </w:r>
            <w:r w:rsidR="00E82D9D" w:rsidRPr="0026358A">
              <w:rPr>
                <w:rFonts w:asciiTheme="minorHAnsi" w:hAnsiTheme="minorHAnsi" w:cstheme="minorHAnsi"/>
                <w:sz w:val="16"/>
                <w:szCs w:val="16"/>
              </w:rPr>
              <w:t xml:space="preserve"> / </w:t>
            </w:r>
            <w:proofErr w:type="gramStart"/>
            <w:r w:rsidR="00E82D9D" w:rsidRPr="0026358A">
              <w:rPr>
                <w:rFonts w:asciiTheme="minorHAnsi" w:hAnsiTheme="minorHAnsi" w:cstheme="minorHAnsi"/>
                <w:color w:val="2F5496" w:themeColor="accent5" w:themeShade="BF"/>
                <w:sz w:val="16"/>
                <w:szCs w:val="16"/>
              </w:rPr>
              <w:t>Available</w:t>
            </w:r>
            <w:r w:rsidRPr="0026358A">
              <w:rPr>
                <w:rFonts w:asciiTheme="minorHAnsi" w:hAnsiTheme="minorHAnsi" w:cstheme="minorHAnsi"/>
                <w:sz w:val="16"/>
                <w:szCs w:val="16"/>
              </w:rPr>
              <w:t xml:space="preserve">  [</w:t>
            </w:r>
            <w:proofErr w:type="gramEnd"/>
            <w:r w:rsidRPr="0026358A">
              <w:rPr>
                <w:rFonts w:asciiTheme="minorHAnsi" w:hAnsiTheme="minorHAnsi" w:cstheme="minorHAnsi"/>
                <w:sz w:val="16"/>
                <w:szCs w:val="16"/>
              </w:rPr>
              <w:t xml:space="preserve">  ]        Yok </w:t>
            </w:r>
            <w:r w:rsidR="00E82D9D" w:rsidRPr="0026358A">
              <w:rPr>
                <w:rFonts w:asciiTheme="minorHAnsi" w:hAnsiTheme="minorHAnsi" w:cstheme="minorHAnsi"/>
                <w:sz w:val="16"/>
                <w:szCs w:val="16"/>
              </w:rPr>
              <w:t xml:space="preserve"> / </w:t>
            </w:r>
            <w:r w:rsidR="00E82D9D" w:rsidRPr="0026358A">
              <w:rPr>
                <w:rFonts w:asciiTheme="minorHAnsi" w:hAnsiTheme="minorHAnsi" w:cstheme="minorHAnsi"/>
                <w:color w:val="2F5496" w:themeColor="accent5" w:themeShade="BF"/>
                <w:sz w:val="16"/>
                <w:szCs w:val="16"/>
              </w:rPr>
              <w:t xml:space="preserve">Non Available </w:t>
            </w:r>
            <w:r w:rsidRPr="0026358A">
              <w:rPr>
                <w:rFonts w:asciiTheme="minorHAnsi" w:hAnsiTheme="minorHAnsi" w:cstheme="minorHAnsi"/>
                <w:sz w:val="16"/>
                <w:szCs w:val="16"/>
              </w:rPr>
              <w:t xml:space="preserve"> [  ]           </w:t>
            </w:r>
          </w:p>
        </w:tc>
      </w:tr>
      <w:tr w:rsidR="00B13BD0" w:rsidRPr="0026358A" w14:paraId="74F2BDE0" w14:textId="77777777" w:rsidTr="00404C9B">
        <w:trPr>
          <w:trHeight w:val="227"/>
        </w:trPr>
        <w:tc>
          <w:tcPr>
            <w:tcW w:w="7759" w:type="dxa"/>
            <w:gridSpan w:val="2"/>
            <w:shd w:val="clear" w:color="auto" w:fill="F2F2F2" w:themeFill="background1" w:themeFillShade="F2"/>
            <w:vAlign w:val="center"/>
          </w:tcPr>
          <w:p w14:paraId="1436EDC3" w14:textId="045DA0A4" w:rsidR="00B13BD0" w:rsidRPr="0026358A" w:rsidRDefault="00B13BD0" w:rsidP="007036A4">
            <w:pPr>
              <w:jc w:val="center"/>
              <w:rPr>
                <w:rFonts w:asciiTheme="minorHAnsi" w:hAnsiTheme="minorHAnsi" w:cstheme="minorHAnsi"/>
                <w:b/>
                <w:sz w:val="16"/>
                <w:szCs w:val="16"/>
              </w:rPr>
            </w:pPr>
            <w:r w:rsidRPr="0026358A">
              <w:rPr>
                <w:rFonts w:asciiTheme="minorHAnsi" w:hAnsiTheme="minorHAnsi" w:cstheme="minorHAnsi"/>
                <w:b/>
                <w:sz w:val="16"/>
                <w:szCs w:val="16"/>
              </w:rPr>
              <w:t>FATURA BİLGİLERİ</w:t>
            </w:r>
            <w:r w:rsidR="00963B17" w:rsidRPr="0026358A">
              <w:rPr>
                <w:rFonts w:asciiTheme="minorHAnsi" w:hAnsiTheme="minorHAnsi" w:cstheme="minorHAnsi"/>
                <w:b/>
                <w:sz w:val="16"/>
                <w:szCs w:val="16"/>
              </w:rPr>
              <w:t xml:space="preserve"> / </w:t>
            </w:r>
            <w:r w:rsidR="00963B17" w:rsidRPr="0026358A">
              <w:rPr>
                <w:rFonts w:asciiTheme="minorHAnsi" w:hAnsiTheme="minorHAnsi" w:cstheme="minorHAnsi"/>
                <w:b/>
                <w:color w:val="2F5496" w:themeColor="accent5" w:themeShade="BF"/>
                <w:sz w:val="16"/>
                <w:szCs w:val="16"/>
              </w:rPr>
              <w:t>INVOICE INFO</w:t>
            </w:r>
          </w:p>
        </w:tc>
        <w:tc>
          <w:tcPr>
            <w:tcW w:w="7976" w:type="dxa"/>
            <w:gridSpan w:val="6"/>
            <w:shd w:val="clear" w:color="auto" w:fill="F2F2F2" w:themeFill="background1" w:themeFillShade="F2"/>
            <w:vAlign w:val="center"/>
          </w:tcPr>
          <w:p w14:paraId="1A4C1C9F" w14:textId="02DBFB1A" w:rsidR="00B13BD0" w:rsidRPr="0026358A" w:rsidRDefault="00B13BD0" w:rsidP="007036A4">
            <w:pPr>
              <w:jc w:val="center"/>
              <w:rPr>
                <w:rFonts w:asciiTheme="minorHAnsi" w:hAnsiTheme="minorHAnsi" w:cstheme="minorHAnsi"/>
                <w:b/>
                <w:sz w:val="16"/>
                <w:szCs w:val="16"/>
              </w:rPr>
            </w:pPr>
            <w:r w:rsidRPr="0026358A">
              <w:rPr>
                <w:rFonts w:asciiTheme="minorHAnsi" w:hAnsiTheme="minorHAnsi" w:cstheme="minorHAnsi"/>
                <w:b/>
                <w:sz w:val="16"/>
                <w:szCs w:val="16"/>
              </w:rPr>
              <w:t>RAPOR BİLGİLERİ</w:t>
            </w:r>
            <w:r w:rsidR="00963B17" w:rsidRPr="0026358A">
              <w:rPr>
                <w:rFonts w:asciiTheme="minorHAnsi" w:hAnsiTheme="minorHAnsi" w:cstheme="minorHAnsi"/>
                <w:b/>
                <w:sz w:val="16"/>
                <w:szCs w:val="16"/>
              </w:rPr>
              <w:t xml:space="preserve"> / </w:t>
            </w:r>
            <w:r w:rsidR="00963B17" w:rsidRPr="0026358A">
              <w:rPr>
                <w:rFonts w:asciiTheme="minorHAnsi" w:hAnsiTheme="minorHAnsi" w:cstheme="minorHAnsi"/>
                <w:b/>
                <w:color w:val="2F5496" w:themeColor="accent5" w:themeShade="BF"/>
                <w:sz w:val="16"/>
                <w:szCs w:val="16"/>
              </w:rPr>
              <w:t>REPORTING INFO</w:t>
            </w:r>
          </w:p>
        </w:tc>
      </w:tr>
      <w:tr w:rsidR="00B13BD0" w:rsidRPr="0026358A" w14:paraId="25E882EB" w14:textId="77777777" w:rsidTr="00404C9B">
        <w:trPr>
          <w:trHeight w:val="397"/>
        </w:trPr>
        <w:tc>
          <w:tcPr>
            <w:tcW w:w="2269" w:type="dxa"/>
            <w:vAlign w:val="center"/>
          </w:tcPr>
          <w:p w14:paraId="5CF01D67" w14:textId="77777777" w:rsidR="0026358A" w:rsidRPr="0026358A" w:rsidRDefault="0026358A" w:rsidP="0026358A">
            <w:pPr>
              <w:rPr>
                <w:rFonts w:asciiTheme="minorHAnsi" w:hAnsiTheme="minorHAnsi" w:cstheme="minorHAnsi"/>
                <w:b/>
                <w:sz w:val="16"/>
                <w:szCs w:val="16"/>
              </w:rPr>
            </w:pPr>
            <w:r w:rsidRPr="0026358A">
              <w:rPr>
                <w:rFonts w:asciiTheme="minorHAnsi" w:hAnsiTheme="minorHAnsi" w:cstheme="minorHAnsi"/>
                <w:b/>
                <w:sz w:val="16"/>
                <w:szCs w:val="16"/>
              </w:rPr>
              <w:t>Şahıs, Firma, Kurum Adı</w:t>
            </w:r>
          </w:p>
          <w:p w14:paraId="1F6B2A78" w14:textId="02A4CFB7" w:rsidR="00B13BD0" w:rsidRPr="0026358A" w:rsidRDefault="0026358A" w:rsidP="0026358A">
            <w:pPr>
              <w:rPr>
                <w:rFonts w:asciiTheme="minorHAnsi" w:hAnsiTheme="minorHAnsi" w:cstheme="minorHAnsi"/>
                <w:b/>
                <w:sz w:val="16"/>
                <w:szCs w:val="16"/>
              </w:rPr>
            </w:pPr>
            <w:r w:rsidRPr="0026358A">
              <w:rPr>
                <w:rFonts w:asciiTheme="minorHAnsi" w:hAnsiTheme="minorHAnsi" w:cstheme="minorHAnsi"/>
                <w:b/>
                <w:color w:val="2F5496" w:themeColor="accent5" w:themeShade="BF"/>
                <w:sz w:val="16"/>
                <w:szCs w:val="16"/>
              </w:rPr>
              <w:t>Name of Person, Firm, Inst</w:t>
            </w:r>
            <w:r>
              <w:rPr>
                <w:rFonts w:asciiTheme="minorHAnsi" w:hAnsiTheme="minorHAnsi" w:cstheme="minorHAnsi"/>
                <w:b/>
                <w:color w:val="2F5496" w:themeColor="accent5" w:themeShade="BF"/>
                <w:sz w:val="16"/>
                <w:szCs w:val="16"/>
              </w:rPr>
              <w:t>.</w:t>
            </w:r>
          </w:p>
        </w:tc>
        <w:tc>
          <w:tcPr>
            <w:tcW w:w="5490" w:type="dxa"/>
          </w:tcPr>
          <w:p w14:paraId="6D490D3D" w14:textId="77777777" w:rsidR="00B13BD0" w:rsidRPr="0026358A" w:rsidRDefault="00B13BD0" w:rsidP="007036A4">
            <w:pPr>
              <w:jc w:val="center"/>
              <w:rPr>
                <w:rFonts w:asciiTheme="minorHAnsi" w:hAnsiTheme="minorHAnsi" w:cstheme="minorHAnsi"/>
                <w:sz w:val="16"/>
                <w:szCs w:val="16"/>
              </w:rPr>
            </w:pPr>
          </w:p>
          <w:p w14:paraId="268DE096" w14:textId="77777777" w:rsidR="00B13BD0" w:rsidRPr="0026358A" w:rsidRDefault="00B13BD0" w:rsidP="007036A4">
            <w:pPr>
              <w:jc w:val="center"/>
              <w:rPr>
                <w:rFonts w:asciiTheme="minorHAnsi" w:hAnsiTheme="minorHAnsi" w:cstheme="minorHAnsi"/>
                <w:sz w:val="16"/>
                <w:szCs w:val="16"/>
              </w:rPr>
            </w:pPr>
          </w:p>
        </w:tc>
        <w:tc>
          <w:tcPr>
            <w:tcW w:w="2306" w:type="dxa"/>
            <w:vAlign w:val="center"/>
          </w:tcPr>
          <w:p w14:paraId="4BFBF6BA" w14:textId="77777777" w:rsidR="003E6652" w:rsidRPr="0026358A" w:rsidRDefault="003E6652" w:rsidP="003E6652">
            <w:pPr>
              <w:rPr>
                <w:rFonts w:asciiTheme="minorHAnsi" w:hAnsiTheme="minorHAnsi" w:cstheme="minorHAnsi"/>
                <w:b/>
                <w:sz w:val="16"/>
                <w:szCs w:val="16"/>
              </w:rPr>
            </w:pPr>
            <w:r w:rsidRPr="0026358A">
              <w:rPr>
                <w:rFonts w:asciiTheme="minorHAnsi" w:hAnsiTheme="minorHAnsi" w:cstheme="minorHAnsi"/>
                <w:b/>
                <w:sz w:val="16"/>
                <w:szCs w:val="16"/>
              </w:rPr>
              <w:t>Şahıs, Firma, Kurum Adı</w:t>
            </w:r>
          </w:p>
          <w:p w14:paraId="2BEDA50C" w14:textId="1C352D84" w:rsidR="00B13BD0" w:rsidRPr="0026358A" w:rsidRDefault="003E6652" w:rsidP="003E6652">
            <w:pPr>
              <w:rPr>
                <w:rFonts w:asciiTheme="minorHAnsi" w:hAnsiTheme="minorHAnsi" w:cstheme="minorHAnsi"/>
                <w:b/>
                <w:sz w:val="16"/>
                <w:szCs w:val="16"/>
              </w:rPr>
            </w:pPr>
            <w:r w:rsidRPr="0026358A">
              <w:rPr>
                <w:rFonts w:asciiTheme="minorHAnsi" w:hAnsiTheme="minorHAnsi" w:cstheme="minorHAnsi"/>
                <w:b/>
                <w:color w:val="2F5496" w:themeColor="accent5" w:themeShade="BF"/>
                <w:sz w:val="16"/>
                <w:szCs w:val="16"/>
              </w:rPr>
              <w:t>Name of Person, Firm, Inst</w:t>
            </w:r>
            <w:r>
              <w:rPr>
                <w:rFonts w:asciiTheme="minorHAnsi" w:hAnsiTheme="minorHAnsi" w:cstheme="minorHAnsi"/>
                <w:b/>
                <w:color w:val="2F5496" w:themeColor="accent5" w:themeShade="BF"/>
                <w:sz w:val="16"/>
                <w:szCs w:val="16"/>
              </w:rPr>
              <w:t>.</w:t>
            </w:r>
          </w:p>
        </w:tc>
        <w:tc>
          <w:tcPr>
            <w:tcW w:w="5670" w:type="dxa"/>
            <w:gridSpan w:val="5"/>
          </w:tcPr>
          <w:p w14:paraId="56E18CEF" w14:textId="77777777" w:rsidR="00B13BD0" w:rsidRPr="0026358A" w:rsidRDefault="00B13BD0" w:rsidP="007036A4">
            <w:pPr>
              <w:rPr>
                <w:rFonts w:asciiTheme="minorHAnsi" w:hAnsiTheme="minorHAnsi" w:cstheme="minorHAnsi"/>
                <w:sz w:val="16"/>
                <w:szCs w:val="16"/>
              </w:rPr>
            </w:pPr>
          </w:p>
        </w:tc>
      </w:tr>
      <w:tr w:rsidR="00B13BD0" w:rsidRPr="0026358A" w14:paraId="3136C720" w14:textId="77777777" w:rsidTr="00404C9B">
        <w:trPr>
          <w:trHeight w:val="397"/>
        </w:trPr>
        <w:tc>
          <w:tcPr>
            <w:tcW w:w="2269" w:type="dxa"/>
            <w:vAlign w:val="center"/>
          </w:tcPr>
          <w:p w14:paraId="184ABC79" w14:textId="77777777" w:rsidR="0026358A" w:rsidRPr="0026358A" w:rsidRDefault="0026358A" w:rsidP="0026358A">
            <w:pPr>
              <w:rPr>
                <w:rFonts w:asciiTheme="minorHAnsi" w:hAnsiTheme="minorHAnsi" w:cstheme="minorHAnsi"/>
                <w:b/>
                <w:sz w:val="16"/>
                <w:szCs w:val="16"/>
              </w:rPr>
            </w:pPr>
            <w:r w:rsidRPr="0026358A">
              <w:rPr>
                <w:rFonts w:asciiTheme="minorHAnsi" w:hAnsiTheme="minorHAnsi" w:cstheme="minorHAnsi"/>
                <w:b/>
                <w:sz w:val="16"/>
                <w:szCs w:val="16"/>
              </w:rPr>
              <w:t>Adres</w:t>
            </w:r>
          </w:p>
          <w:p w14:paraId="05E71BD2" w14:textId="062D1CDE" w:rsidR="00B13BD0" w:rsidRPr="0026358A" w:rsidRDefault="0026358A" w:rsidP="0026358A">
            <w:pPr>
              <w:rPr>
                <w:rFonts w:asciiTheme="minorHAnsi" w:hAnsiTheme="minorHAnsi" w:cstheme="minorHAnsi"/>
                <w:b/>
                <w:sz w:val="16"/>
                <w:szCs w:val="16"/>
              </w:rPr>
            </w:pPr>
            <w:r w:rsidRPr="0026358A">
              <w:rPr>
                <w:rFonts w:asciiTheme="minorHAnsi" w:hAnsiTheme="minorHAnsi" w:cstheme="minorHAnsi"/>
                <w:b/>
                <w:color w:val="2F5496" w:themeColor="accent5" w:themeShade="BF"/>
                <w:sz w:val="16"/>
                <w:szCs w:val="16"/>
              </w:rPr>
              <w:t>Adress</w:t>
            </w:r>
          </w:p>
        </w:tc>
        <w:tc>
          <w:tcPr>
            <w:tcW w:w="5490" w:type="dxa"/>
          </w:tcPr>
          <w:p w14:paraId="0E2302C9" w14:textId="77777777" w:rsidR="00B13BD0" w:rsidRPr="0026358A" w:rsidRDefault="00B13BD0" w:rsidP="007036A4">
            <w:pPr>
              <w:rPr>
                <w:rFonts w:asciiTheme="minorHAnsi" w:hAnsiTheme="minorHAnsi" w:cstheme="minorHAnsi"/>
                <w:sz w:val="16"/>
                <w:szCs w:val="16"/>
              </w:rPr>
            </w:pPr>
          </w:p>
        </w:tc>
        <w:tc>
          <w:tcPr>
            <w:tcW w:w="2306" w:type="dxa"/>
            <w:vAlign w:val="center"/>
          </w:tcPr>
          <w:p w14:paraId="77E8D69C" w14:textId="77777777" w:rsidR="003E6652" w:rsidRPr="0026358A" w:rsidRDefault="003E6652" w:rsidP="003E6652">
            <w:pPr>
              <w:rPr>
                <w:rFonts w:asciiTheme="minorHAnsi" w:hAnsiTheme="minorHAnsi" w:cstheme="minorHAnsi"/>
                <w:b/>
                <w:sz w:val="16"/>
                <w:szCs w:val="16"/>
              </w:rPr>
            </w:pPr>
            <w:r w:rsidRPr="0026358A">
              <w:rPr>
                <w:rFonts w:asciiTheme="minorHAnsi" w:hAnsiTheme="minorHAnsi" w:cstheme="minorHAnsi"/>
                <w:b/>
                <w:sz w:val="16"/>
                <w:szCs w:val="16"/>
              </w:rPr>
              <w:t>Adres</w:t>
            </w:r>
          </w:p>
          <w:p w14:paraId="702E9509" w14:textId="3A7E0F11" w:rsidR="00B13BD0" w:rsidRPr="0026358A" w:rsidRDefault="003E6652" w:rsidP="003E6652">
            <w:pPr>
              <w:rPr>
                <w:rFonts w:asciiTheme="minorHAnsi" w:hAnsiTheme="minorHAnsi" w:cstheme="minorHAnsi"/>
                <w:b/>
                <w:sz w:val="16"/>
                <w:szCs w:val="16"/>
              </w:rPr>
            </w:pPr>
            <w:r w:rsidRPr="0026358A">
              <w:rPr>
                <w:rFonts w:asciiTheme="minorHAnsi" w:hAnsiTheme="minorHAnsi" w:cstheme="minorHAnsi"/>
                <w:b/>
                <w:color w:val="2F5496" w:themeColor="accent5" w:themeShade="BF"/>
                <w:sz w:val="16"/>
                <w:szCs w:val="16"/>
              </w:rPr>
              <w:t>Adress</w:t>
            </w:r>
          </w:p>
        </w:tc>
        <w:tc>
          <w:tcPr>
            <w:tcW w:w="5670" w:type="dxa"/>
            <w:gridSpan w:val="5"/>
          </w:tcPr>
          <w:p w14:paraId="46186711" w14:textId="77777777" w:rsidR="00B13BD0" w:rsidRPr="0026358A" w:rsidRDefault="00B13BD0" w:rsidP="007036A4">
            <w:pPr>
              <w:jc w:val="center"/>
              <w:rPr>
                <w:rFonts w:asciiTheme="minorHAnsi" w:hAnsiTheme="minorHAnsi" w:cstheme="minorHAnsi"/>
                <w:sz w:val="16"/>
                <w:szCs w:val="16"/>
              </w:rPr>
            </w:pPr>
          </w:p>
        </w:tc>
      </w:tr>
      <w:tr w:rsidR="00B13BD0" w:rsidRPr="0026358A" w14:paraId="3FE024B3" w14:textId="77777777" w:rsidTr="00404C9B">
        <w:trPr>
          <w:trHeight w:val="397"/>
        </w:trPr>
        <w:tc>
          <w:tcPr>
            <w:tcW w:w="2269" w:type="dxa"/>
            <w:vAlign w:val="center"/>
          </w:tcPr>
          <w:p w14:paraId="1D81E933" w14:textId="6804475F" w:rsidR="00B13BD0" w:rsidRPr="0026358A" w:rsidRDefault="00B13BD0" w:rsidP="007036A4">
            <w:pPr>
              <w:rPr>
                <w:rFonts w:asciiTheme="minorHAnsi" w:hAnsiTheme="minorHAnsi" w:cstheme="minorHAnsi"/>
                <w:b/>
                <w:sz w:val="16"/>
                <w:szCs w:val="16"/>
              </w:rPr>
            </w:pPr>
            <w:r w:rsidRPr="0026358A">
              <w:rPr>
                <w:rFonts w:asciiTheme="minorHAnsi" w:hAnsiTheme="minorHAnsi" w:cstheme="minorHAnsi"/>
                <w:b/>
                <w:sz w:val="16"/>
                <w:szCs w:val="16"/>
              </w:rPr>
              <w:t>Vergi Dairesi</w:t>
            </w:r>
            <w:r w:rsidR="00C9799E">
              <w:rPr>
                <w:rFonts w:asciiTheme="minorHAnsi" w:hAnsiTheme="minorHAnsi" w:cstheme="minorHAnsi"/>
                <w:b/>
                <w:sz w:val="16"/>
                <w:szCs w:val="16"/>
              </w:rPr>
              <w:t>-</w:t>
            </w:r>
            <w:r w:rsidRPr="0026358A">
              <w:rPr>
                <w:rFonts w:asciiTheme="minorHAnsi" w:hAnsiTheme="minorHAnsi" w:cstheme="minorHAnsi"/>
                <w:b/>
                <w:sz w:val="16"/>
                <w:szCs w:val="16"/>
              </w:rPr>
              <w:t>No</w:t>
            </w:r>
            <w:r w:rsidR="00C9799E">
              <w:rPr>
                <w:rFonts w:asciiTheme="minorHAnsi" w:hAnsiTheme="minorHAnsi" w:cstheme="minorHAnsi"/>
                <w:b/>
                <w:sz w:val="16"/>
                <w:szCs w:val="16"/>
              </w:rPr>
              <w:t>/</w:t>
            </w:r>
            <w:proofErr w:type="gramStart"/>
            <w:r w:rsidRPr="0026358A">
              <w:rPr>
                <w:rFonts w:asciiTheme="minorHAnsi" w:hAnsiTheme="minorHAnsi" w:cstheme="minorHAnsi"/>
                <w:b/>
                <w:sz w:val="16"/>
                <w:szCs w:val="16"/>
              </w:rPr>
              <w:t>TC</w:t>
            </w:r>
            <w:proofErr w:type="gramEnd"/>
            <w:r w:rsidRPr="0026358A">
              <w:rPr>
                <w:rFonts w:asciiTheme="minorHAnsi" w:hAnsiTheme="minorHAnsi" w:cstheme="minorHAnsi"/>
                <w:b/>
                <w:sz w:val="16"/>
                <w:szCs w:val="16"/>
              </w:rPr>
              <w:t xml:space="preserve"> Kimlik No</w:t>
            </w:r>
            <w:r w:rsidR="00C9799E">
              <w:t xml:space="preserve"> </w:t>
            </w:r>
            <w:r w:rsidR="00C9799E" w:rsidRPr="00C9799E">
              <w:rPr>
                <w:rFonts w:asciiTheme="minorHAnsi" w:hAnsiTheme="minorHAnsi" w:cstheme="minorHAnsi"/>
                <w:b/>
                <w:color w:val="2F5496" w:themeColor="accent5" w:themeShade="BF"/>
                <w:sz w:val="16"/>
                <w:szCs w:val="16"/>
              </w:rPr>
              <w:t>Tax Office</w:t>
            </w:r>
            <w:r w:rsidR="00C9799E">
              <w:rPr>
                <w:rFonts w:asciiTheme="minorHAnsi" w:hAnsiTheme="minorHAnsi" w:cstheme="minorHAnsi"/>
                <w:b/>
                <w:color w:val="2F5496" w:themeColor="accent5" w:themeShade="BF"/>
                <w:sz w:val="16"/>
                <w:szCs w:val="16"/>
              </w:rPr>
              <w:t>-</w:t>
            </w:r>
            <w:r w:rsidR="00C9799E" w:rsidRPr="00C9799E">
              <w:rPr>
                <w:rFonts w:asciiTheme="minorHAnsi" w:hAnsiTheme="minorHAnsi" w:cstheme="minorHAnsi"/>
                <w:b/>
                <w:color w:val="2F5496" w:themeColor="accent5" w:themeShade="BF"/>
                <w:sz w:val="16"/>
                <w:szCs w:val="16"/>
              </w:rPr>
              <w:t xml:space="preserve"> No</w:t>
            </w:r>
            <w:r w:rsidR="00C9799E">
              <w:rPr>
                <w:rFonts w:asciiTheme="minorHAnsi" w:hAnsiTheme="minorHAnsi" w:cstheme="minorHAnsi"/>
                <w:b/>
                <w:color w:val="2F5496" w:themeColor="accent5" w:themeShade="BF"/>
                <w:sz w:val="16"/>
                <w:szCs w:val="16"/>
              </w:rPr>
              <w:t xml:space="preserve"> /</w:t>
            </w:r>
            <w:r w:rsidR="00C9799E" w:rsidRPr="00C9799E">
              <w:rPr>
                <w:rFonts w:asciiTheme="minorHAnsi" w:hAnsiTheme="minorHAnsi" w:cstheme="minorHAnsi"/>
                <w:b/>
                <w:color w:val="2F5496" w:themeColor="accent5" w:themeShade="BF"/>
                <w:sz w:val="16"/>
                <w:szCs w:val="16"/>
              </w:rPr>
              <w:t xml:space="preserve"> TR I</w:t>
            </w:r>
            <w:r w:rsidR="00C9799E">
              <w:rPr>
                <w:rFonts w:asciiTheme="minorHAnsi" w:hAnsiTheme="minorHAnsi" w:cstheme="minorHAnsi"/>
                <w:b/>
                <w:color w:val="2F5496" w:themeColor="accent5" w:themeShade="BF"/>
                <w:sz w:val="16"/>
                <w:szCs w:val="16"/>
              </w:rPr>
              <w:t>D</w:t>
            </w:r>
            <w:r w:rsidR="00C9799E" w:rsidRPr="00C9799E">
              <w:rPr>
                <w:rFonts w:asciiTheme="minorHAnsi" w:hAnsiTheme="minorHAnsi" w:cstheme="minorHAnsi"/>
                <w:b/>
                <w:color w:val="2F5496" w:themeColor="accent5" w:themeShade="BF"/>
                <w:sz w:val="16"/>
                <w:szCs w:val="16"/>
              </w:rPr>
              <w:t xml:space="preserve"> No</w:t>
            </w:r>
          </w:p>
        </w:tc>
        <w:tc>
          <w:tcPr>
            <w:tcW w:w="5490" w:type="dxa"/>
          </w:tcPr>
          <w:p w14:paraId="1BDC0373" w14:textId="77777777" w:rsidR="00B13BD0" w:rsidRPr="0026358A" w:rsidRDefault="00B13BD0" w:rsidP="007036A4">
            <w:pPr>
              <w:rPr>
                <w:rFonts w:asciiTheme="minorHAnsi" w:hAnsiTheme="minorHAnsi" w:cstheme="minorHAnsi"/>
                <w:sz w:val="16"/>
                <w:szCs w:val="16"/>
              </w:rPr>
            </w:pPr>
          </w:p>
          <w:p w14:paraId="627D15E9" w14:textId="77777777" w:rsidR="00B13BD0" w:rsidRPr="0026358A" w:rsidRDefault="00B13BD0" w:rsidP="007036A4">
            <w:pPr>
              <w:rPr>
                <w:rFonts w:asciiTheme="minorHAnsi" w:hAnsiTheme="minorHAnsi" w:cstheme="minorHAnsi"/>
                <w:sz w:val="16"/>
                <w:szCs w:val="16"/>
              </w:rPr>
            </w:pPr>
          </w:p>
        </w:tc>
        <w:tc>
          <w:tcPr>
            <w:tcW w:w="2306" w:type="dxa"/>
            <w:vAlign w:val="center"/>
          </w:tcPr>
          <w:p w14:paraId="52C1E51F" w14:textId="77777777" w:rsidR="003E6652" w:rsidRPr="0026358A" w:rsidRDefault="003E6652" w:rsidP="003E6652">
            <w:pPr>
              <w:rPr>
                <w:rFonts w:asciiTheme="minorHAnsi" w:hAnsiTheme="minorHAnsi" w:cstheme="minorHAnsi"/>
                <w:b/>
                <w:sz w:val="16"/>
                <w:szCs w:val="16"/>
              </w:rPr>
            </w:pPr>
            <w:r w:rsidRPr="0026358A">
              <w:rPr>
                <w:rFonts w:asciiTheme="minorHAnsi" w:hAnsiTheme="minorHAnsi" w:cstheme="minorHAnsi"/>
                <w:b/>
                <w:sz w:val="16"/>
                <w:szCs w:val="16"/>
              </w:rPr>
              <w:t>Tel/Faks/e-posta</w:t>
            </w:r>
          </w:p>
          <w:p w14:paraId="6E97E60E" w14:textId="737FAB9A" w:rsidR="00B13BD0" w:rsidRPr="0026358A" w:rsidRDefault="003E6652" w:rsidP="003E6652">
            <w:pPr>
              <w:rPr>
                <w:rFonts w:asciiTheme="minorHAnsi" w:hAnsiTheme="minorHAnsi" w:cstheme="minorHAnsi"/>
                <w:b/>
                <w:sz w:val="16"/>
                <w:szCs w:val="16"/>
              </w:rPr>
            </w:pPr>
            <w:r w:rsidRPr="0026358A">
              <w:rPr>
                <w:rFonts w:asciiTheme="minorHAnsi" w:hAnsiTheme="minorHAnsi" w:cstheme="minorHAnsi"/>
                <w:b/>
                <w:color w:val="2F5496" w:themeColor="accent5" w:themeShade="BF"/>
                <w:sz w:val="16"/>
                <w:szCs w:val="16"/>
              </w:rPr>
              <w:t>Tel/Fax/</w:t>
            </w:r>
            <w:proofErr w:type="gramStart"/>
            <w:r w:rsidRPr="0026358A">
              <w:rPr>
                <w:rFonts w:asciiTheme="minorHAnsi" w:hAnsiTheme="minorHAnsi" w:cstheme="minorHAnsi"/>
                <w:b/>
                <w:color w:val="2F5496" w:themeColor="accent5" w:themeShade="BF"/>
                <w:sz w:val="16"/>
                <w:szCs w:val="16"/>
              </w:rPr>
              <w:t>e-mail</w:t>
            </w:r>
            <w:proofErr w:type="gramEnd"/>
          </w:p>
        </w:tc>
        <w:tc>
          <w:tcPr>
            <w:tcW w:w="5670" w:type="dxa"/>
            <w:gridSpan w:val="5"/>
          </w:tcPr>
          <w:p w14:paraId="54619D66" w14:textId="77777777" w:rsidR="00B13BD0" w:rsidRPr="0026358A" w:rsidRDefault="00B13BD0" w:rsidP="007036A4">
            <w:pPr>
              <w:jc w:val="center"/>
              <w:rPr>
                <w:rFonts w:asciiTheme="minorHAnsi" w:hAnsiTheme="minorHAnsi" w:cstheme="minorHAnsi"/>
                <w:sz w:val="16"/>
                <w:szCs w:val="16"/>
              </w:rPr>
            </w:pPr>
          </w:p>
        </w:tc>
      </w:tr>
      <w:tr w:rsidR="00E80400" w:rsidRPr="0026358A" w14:paraId="401477BE" w14:textId="77777777" w:rsidTr="00404C9B">
        <w:trPr>
          <w:trHeight w:val="397"/>
        </w:trPr>
        <w:tc>
          <w:tcPr>
            <w:tcW w:w="2269" w:type="dxa"/>
            <w:vAlign w:val="center"/>
          </w:tcPr>
          <w:p w14:paraId="61C57B79" w14:textId="77777777" w:rsidR="00B13BD0" w:rsidRDefault="00B13BD0" w:rsidP="007036A4">
            <w:pPr>
              <w:rPr>
                <w:rFonts w:asciiTheme="minorHAnsi" w:hAnsiTheme="minorHAnsi" w:cstheme="minorHAnsi"/>
                <w:b/>
                <w:sz w:val="16"/>
                <w:szCs w:val="16"/>
              </w:rPr>
            </w:pPr>
            <w:r w:rsidRPr="0026358A">
              <w:rPr>
                <w:rFonts w:asciiTheme="minorHAnsi" w:hAnsiTheme="minorHAnsi" w:cstheme="minorHAnsi"/>
                <w:b/>
                <w:sz w:val="16"/>
                <w:szCs w:val="16"/>
              </w:rPr>
              <w:t>Fatura Teslim Şekli</w:t>
            </w:r>
          </w:p>
          <w:p w14:paraId="14ECCE48" w14:textId="64B8F833" w:rsidR="0026358A" w:rsidRPr="0026358A" w:rsidRDefault="0026358A" w:rsidP="007036A4">
            <w:pPr>
              <w:rPr>
                <w:rFonts w:asciiTheme="minorHAnsi" w:hAnsiTheme="minorHAnsi" w:cstheme="minorHAnsi"/>
                <w:b/>
                <w:color w:val="2F5496" w:themeColor="accent5" w:themeShade="BF"/>
                <w:sz w:val="16"/>
                <w:szCs w:val="16"/>
              </w:rPr>
            </w:pPr>
            <w:r w:rsidRPr="0026358A">
              <w:rPr>
                <w:rFonts w:asciiTheme="minorHAnsi" w:hAnsiTheme="minorHAnsi" w:cstheme="minorHAnsi"/>
                <w:b/>
                <w:color w:val="2F5496" w:themeColor="accent5" w:themeShade="BF"/>
                <w:sz w:val="16"/>
                <w:szCs w:val="16"/>
              </w:rPr>
              <w:t>Invoice Delivery Method</w:t>
            </w:r>
          </w:p>
        </w:tc>
        <w:tc>
          <w:tcPr>
            <w:tcW w:w="5490" w:type="dxa"/>
            <w:vAlign w:val="center"/>
          </w:tcPr>
          <w:p w14:paraId="5BB25F2B" w14:textId="77AA4DA7" w:rsidR="0026358A" w:rsidRPr="0026358A" w:rsidRDefault="0026358A" w:rsidP="00C7523C">
            <w:pPr>
              <w:rPr>
                <w:rFonts w:asciiTheme="minorHAnsi" w:hAnsiTheme="minorHAnsi" w:cstheme="minorHAnsi"/>
                <w:sz w:val="16"/>
                <w:szCs w:val="16"/>
              </w:rPr>
            </w:pPr>
            <w:proofErr w:type="gramStart"/>
            <w:r>
              <w:rPr>
                <w:rFonts w:asciiTheme="minorHAnsi" w:hAnsiTheme="minorHAnsi" w:cstheme="minorHAnsi"/>
                <w:sz w:val="16"/>
                <w:szCs w:val="16"/>
              </w:rPr>
              <w:t>e</w:t>
            </w:r>
            <w:proofErr w:type="gramEnd"/>
            <w:r w:rsidR="00AC0E47" w:rsidRPr="0026358A">
              <w:rPr>
                <w:rFonts w:asciiTheme="minorHAnsi" w:hAnsiTheme="minorHAnsi" w:cstheme="minorHAnsi"/>
                <w:sz w:val="16"/>
                <w:szCs w:val="16"/>
              </w:rPr>
              <w:t>-fatura</w:t>
            </w:r>
            <w:r>
              <w:rPr>
                <w:rFonts w:asciiTheme="minorHAnsi" w:hAnsiTheme="minorHAnsi" w:cstheme="minorHAnsi"/>
                <w:sz w:val="16"/>
                <w:szCs w:val="16"/>
              </w:rPr>
              <w:t xml:space="preserve"> / </w:t>
            </w:r>
            <w:r>
              <w:rPr>
                <w:rFonts w:asciiTheme="minorHAnsi" w:hAnsiTheme="minorHAnsi" w:cstheme="minorHAnsi"/>
                <w:color w:val="2F5496" w:themeColor="accent5" w:themeShade="BF"/>
                <w:sz w:val="16"/>
                <w:szCs w:val="16"/>
              </w:rPr>
              <w:t>e</w:t>
            </w:r>
            <w:r w:rsidRPr="0026358A">
              <w:rPr>
                <w:rFonts w:asciiTheme="minorHAnsi" w:hAnsiTheme="minorHAnsi" w:cstheme="minorHAnsi"/>
                <w:color w:val="2F5496" w:themeColor="accent5" w:themeShade="BF"/>
                <w:sz w:val="16"/>
                <w:szCs w:val="16"/>
              </w:rPr>
              <w:t>-invoice</w:t>
            </w:r>
            <w:r w:rsidR="00B13BD0" w:rsidRPr="0026358A">
              <w:rPr>
                <w:rFonts w:asciiTheme="minorHAnsi" w:hAnsiTheme="minorHAnsi" w:cstheme="minorHAnsi"/>
                <w:sz w:val="16"/>
                <w:szCs w:val="16"/>
              </w:rPr>
              <w:t xml:space="preserve">   </w:t>
            </w:r>
            <w:r w:rsidR="00AC0E47" w:rsidRPr="0026358A">
              <w:rPr>
                <w:rFonts w:asciiTheme="minorHAnsi" w:hAnsiTheme="minorHAnsi" w:cstheme="minorHAnsi"/>
                <w:sz w:val="16"/>
                <w:szCs w:val="16"/>
              </w:rPr>
              <w:t>[  ]</w:t>
            </w:r>
            <w:r w:rsidR="00B13BD0" w:rsidRPr="0026358A">
              <w:rPr>
                <w:rFonts w:asciiTheme="minorHAnsi" w:hAnsiTheme="minorHAnsi" w:cstheme="minorHAnsi"/>
                <w:sz w:val="16"/>
                <w:szCs w:val="16"/>
              </w:rPr>
              <w:t xml:space="preserve">                  </w:t>
            </w:r>
            <w:r>
              <w:rPr>
                <w:rFonts w:asciiTheme="minorHAnsi" w:hAnsiTheme="minorHAnsi" w:cstheme="minorHAnsi"/>
                <w:sz w:val="16"/>
                <w:szCs w:val="16"/>
              </w:rPr>
              <w:t>e</w:t>
            </w:r>
            <w:r w:rsidR="00C7523C" w:rsidRPr="0026358A">
              <w:rPr>
                <w:rFonts w:asciiTheme="minorHAnsi" w:hAnsiTheme="minorHAnsi" w:cstheme="minorHAnsi"/>
                <w:sz w:val="16"/>
                <w:szCs w:val="16"/>
              </w:rPr>
              <w:t>-p</w:t>
            </w:r>
            <w:r w:rsidR="00B13BD0" w:rsidRPr="0026358A">
              <w:rPr>
                <w:rFonts w:asciiTheme="minorHAnsi" w:hAnsiTheme="minorHAnsi" w:cstheme="minorHAnsi"/>
                <w:sz w:val="16"/>
                <w:szCs w:val="16"/>
              </w:rPr>
              <w:t>osta</w:t>
            </w:r>
            <w:r>
              <w:rPr>
                <w:rFonts w:asciiTheme="minorHAnsi" w:hAnsiTheme="minorHAnsi" w:cstheme="minorHAnsi"/>
                <w:sz w:val="16"/>
                <w:szCs w:val="16"/>
              </w:rPr>
              <w:t xml:space="preserve"> / </w:t>
            </w:r>
            <w:r w:rsidRPr="0026358A">
              <w:rPr>
                <w:rFonts w:asciiTheme="minorHAnsi" w:hAnsiTheme="minorHAnsi" w:cstheme="minorHAnsi"/>
                <w:color w:val="2F5496" w:themeColor="accent5" w:themeShade="BF"/>
                <w:sz w:val="16"/>
                <w:szCs w:val="16"/>
              </w:rPr>
              <w:t>e-mail</w:t>
            </w:r>
            <w:r w:rsidR="00B13BD0" w:rsidRPr="0026358A">
              <w:rPr>
                <w:rFonts w:asciiTheme="minorHAnsi" w:hAnsiTheme="minorHAnsi" w:cstheme="minorHAnsi"/>
                <w:sz w:val="16"/>
                <w:szCs w:val="16"/>
              </w:rPr>
              <w:t xml:space="preserve">   [  </w:t>
            </w:r>
            <w:r w:rsidR="00AC0E47" w:rsidRPr="0026358A">
              <w:rPr>
                <w:rFonts w:asciiTheme="minorHAnsi" w:hAnsiTheme="minorHAnsi" w:cstheme="minorHAnsi"/>
                <w:sz w:val="16"/>
                <w:szCs w:val="16"/>
              </w:rPr>
              <w:t>]</w:t>
            </w:r>
          </w:p>
        </w:tc>
        <w:tc>
          <w:tcPr>
            <w:tcW w:w="2306" w:type="dxa"/>
            <w:vAlign w:val="center"/>
          </w:tcPr>
          <w:p w14:paraId="1A87E392" w14:textId="77777777" w:rsidR="00B13BD0" w:rsidRDefault="00B13BD0" w:rsidP="007036A4">
            <w:pPr>
              <w:rPr>
                <w:rFonts w:asciiTheme="minorHAnsi" w:hAnsiTheme="minorHAnsi" w:cstheme="minorHAnsi"/>
                <w:b/>
                <w:sz w:val="16"/>
                <w:szCs w:val="16"/>
              </w:rPr>
            </w:pPr>
            <w:r w:rsidRPr="0026358A">
              <w:rPr>
                <w:rFonts w:asciiTheme="minorHAnsi" w:hAnsiTheme="minorHAnsi" w:cstheme="minorHAnsi"/>
                <w:b/>
                <w:sz w:val="16"/>
                <w:szCs w:val="16"/>
              </w:rPr>
              <w:t>Rapor Teslim Şekli</w:t>
            </w:r>
          </w:p>
          <w:p w14:paraId="64F9EB9B" w14:textId="54521795" w:rsidR="003E6652" w:rsidRPr="0026358A" w:rsidRDefault="003E6652" w:rsidP="007036A4">
            <w:pPr>
              <w:rPr>
                <w:rFonts w:asciiTheme="minorHAnsi" w:hAnsiTheme="minorHAnsi" w:cstheme="minorHAnsi"/>
                <w:b/>
                <w:sz w:val="16"/>
                <w:szCs w:val="16"/>
              </w:rPr>
            </w:pPr>
            <w:r>
              <w:rPr>
                <w:rFonts w:asciiTheme="minorHAnsi" w:hAnsiTheme="minorHAnsi" w:cstheme="minorHAnsi"/>
                <w:b/>
                <w:color w:val="2F5496" w:themeColor="accent5" w:themeShade="BF"/>
                <w:sz w:val="16"/>
                <w:szCs w:val="16"/>
              </w:rPr>
              <w:t>Report</w:t>
            </w:r>
            <w:r w:rsidRPr="0026358A">
              <w:rPr>
                <w:rFonts w:asciiTheme="minorHAnsi" w:hAnsiTheme="minorHAnsi" w:cstheme="minorHAnsi"/>
                <w:b/>
                <w:color w:val="2F5496" w:themeColor="accent5" w:themeShade="BF"/>
                <w:sz w:val="16"/>
                <w:szCs w:val="16"/>
              </w:rPr>
              <w:t xml:space="preserve"> Delivery Method</w:t>
            </w:r>
          </w:p>
        </w:tc>
        <w:tc>
          <w:tcPr>
            <w:tcW w:w="2551" w:type="dxa"/>
            <w:gridSpan w:val="2"/>
          </w:tcPr>
          <w:p w14:paraId="62D0843B" w14:textId="14CD585A" w:rsidR="00B13BD0" w:rsidRPr="0026358A" w:rsidRDefault="00B13BD0" w:rsidP="007036A4">
            <w:pPr>
              <w:rPr>
                <w:rFonts w:asciiTheme="minorHAnsi" w:hAnsiTheme="minorHAnsi" w:cstheme="minorHAnsi"/>
                <w:sz w:val="16"/>
                <w:szCs w:val="16"/>
              </w:rPr>
            </w:pPr>
            <w:r w:rsidRPr="0026358A">
              <w:rPr>
                <w:rFonts w:asciiTheme="minorHAnsi" w:hAnsiTheme="minorHAnsi" w:cstheme="minorHAnsi"/>
                <w:sz w:val="16"/>
                <w:szCs w:val="16"/>
              </w:rPr>
              <w:t xml:space="preserve">Elden </w:t>
            </w:r>
            <w:r w:rsidR="000B0805">
              <w:rPr>
                <w:rFonts w:asciiTheme="minorHAnsi" w:hAnsiTheme="minorHAnsi" w:cstheme="minorHAnsi"/>
                <w:sz w:val="16"/>
                <w:szCs w:val="16"/>
              </w:rPr>
              <w:t xml:space="preserve">/ </w:t>
            </w:r>
            <w:r w:rsidR="000B0805" w:rsidRPr="0026358A">
              <w:rPr>
                <w:rFonts w:asciiTheme="minorHAnsi" w:hAnsiTheme="minorHAnsi" w:cstheme="minorHAnsi"/>
                <w:color w:val="2F5496" w:themeColor="accent5" w:themeShade="BF"/>
                <w:sz w:val="16"/>
                <w:szCs w:val="16"/>
              </w:rPr>
              <w:t xml:space="preserve">Manual </w:t>
            </w:r>
            <w:proofErr w:type="gramStart"/>
            <w:r w:rsidR="000B0805" w:rsidRPr="0026358A">
              <w:rPr>
                <w:rFonts w:asciiTheme="minorHAnsi" w:hAnsiTheme="minorHAnsi" w:cstheme="minorHAnsi"/>
                <w:color w:val="2F5496" w:themeColor="accent5" w:themeShade="BF"/>
                <w:sz w:val="16"/>
                <w:szCs w:val="16"/>
              </w:rPr>
              <w:t>Delivery</w:t>
            </w:r>
            <w:r w:rsidRPr="0026358A">
              <w:rPr>
                <w:rFonts w:asciiTheme="minorHAnsi" w:hAnsiTheme="minorHAnsi" w:cstheme="minorHAnsi"/>
                <w:sz w:val="16"/>
                <w:szCs w:val="16"/>
              </w:rPr>
              <w:t xml:space="preserve">  [</w:t>
            </w:r>
            <w:proofErr w:type="gramEnd"/>
            <w:r w:rsidRPr="0026358A">
              <w:rPr>
                <w:rFonts w:asciiTheme="minorHAnsi" w:hAnsiTheme="minorHAnsi" w:cstheme="minorHAnsi"/>
                <w:sz w:val="16"/>
                <w:szCs w:val="16"/>
              </w:rPr>
              <w:t xml:space="preserve">  ]</w:t>
            </w:r>
          </w:p>
          <w:p w14:paraId="746DACFD" w14:textId="57272BEF" w:rsidR="00B13BD0" w:rsidRPr="0026358A" w:rsidRDefault="000B0805" w:rsidP="007036A4">
            <w:pPr>
              <w:rPr>
                <w:rFonts w:asciiTheme="minorHAnsi" w:hAnsiTheme="minorHAnsi" w:cstheme="minorHAnsi"/>
                <w:sz w:val="16"/>
                <w:szCs w:val="16"/>
              </w:rPr>
            </w:pPr>
            <w:proofErr w:type="gramStart"/>
            <w:r>
              <w:rPr>
                <w:rFonts w:asciiTheme="minorHAnsi" w:hAnsiTheme="minorHAnsi" w:cstheme="minorHAnsi"/>
                <w:sz w:val="16"/>
                <w:szCs w:val="16"/>
              </w:rPr>
              <w:t>e</w:t>
            </w:r>
            <w:proofErr w:type="gramEnd"/>
            <w:r w:rsidRPr="0026358A">
              <w:rPr>
                <w:rFonts w:asciiTheme="minorHAnsi" w:hAnsiTheme="minorHAnsi" w:cstheme="minorHAnsi"/>
                <w:sz w:val="16"/>
                <w:szCs w:val="16"/>
              </w:rPr>
              <w:t>-posta</w:t>
            </w:r>
            <w:r>
              <w:rPr>
                <w:rFonts w:asciiTheme="minorHAnsi" w:hAnsiTheme="minorHAnsi" w:cstheme="minorHAnsi"/>
                <w:sz w:val="16"/>
                <w:szCs w:val="16"/>
              </w:rPr>
              <w:t>/</w:t>
            </w:r>
            <w:r w:rsidRPr="0026358A">
              <w:rPr>
                <w:rFonts w:asciiTheme="minorHAnsi" w:hAnsiTheme="minorHAnsi" w:cstheme="minorHAnsi"/>
                <w:color w:val="2F5496" w:themeColor="accent5" w:themeShade="BF"/>
                <w:sz w:val="16"/>
                <w:szCs w:val="16"/>
              </w:rPr>
              <w:t>e-mail</w:t>
            </w:r>
            <w:r w:rsidRPr="0026358A">
              <w:rPr>
                <w:rFonts w:asciiTheme="minorHAnsi" w:hAnsiTheme="minorHAnsi" w:cstheme="minorHAnsi"/>
                <w:sz w:val="16"/>
                <w:szCs w:val="16"/>
              </w:rPr>
              <w:t>[  ]</w:t>
            </w:r>
            <w:r>
              <w:rPr>
                <w:rFonts w:asciiTheme="minorHAnsi" w:hAnsiTheme="minorHAnsi" w:cstheme="minorHAnsi"/>
                <w:sz w:val="16"/>
                <w:szCs w:val="16"/>
              </w:rPr>
              <w:t xml:space="preserve">  </w:t>
            </w:r>
            <w:r w:rsidR="00B13BD0" w:rsidRPr="0026358A">
              <w:rPr>
                <w:rFonts w:asciiTheme="minorHAnsi" w:hAnsiTheme="minorHAnsi" w:cstheme="minorHAnsi"/>
                <w:sz w:val="16"/>
                <w:szCs w:val="16"/>
              </w:rPr>
              <w:t>Kargo</w:t>
            </w:r>
            <w:r>
              <w:rPr>
                <w:rFonts w:asciiTheme="minorHAnsi" w:hAnsiTheme="minorHAnsi" w:cstheme="minorHAnsi"/>
                <w:sz w:val="16"/>
                <w:szCs w:val="16"/>
              </w:rPr>
              <w:t>/</w:t>
            </w:r>
            <w:r w:rsidRPr="000B0805">
              <w:rPr>
                <w:rFonts w:asciiTheme="minorHAnsi" w:hAnsiTheme="minorHAnsi" w:cstheme="minorHAnsi"/>
                <w:color w:val="2F5496" w:themeColor="accent5" w:themeShade="BF"/>
                <w:sz w:val="16"/>
                <w:szCs w:val="16"/>
              </w:rPr>
              <w:t>Cargo</w:t>
            </w:r>
            <w:r w:rsidR="00B13BD0" w:rsidRPr="0026358A">
              <w:rPr>
                <w:rFonts w:asciiTheme="minorHAnsi" w:hAnsiTheme="minorHAnsi" w:cstheme="minorHAnsi"/>
                <w:sz w:val="16"/>
                <w:szCs w:val="16"/>
              </w:rPr>
              <w:t>[  ]</w:t>
            </w:r>
          </w:p>
        </w:tc>
        <w:tc>
          <w:tcPr>
            <w:tcW w:w="1985" w:type="dxa"/>
            <w:gridSpan w:val="2"/>
          </w:tcPr>
          <w:p w14:paraId="2E9252C8" w14:textId="78DBCB1A" w:rsidR="009D57BE" w:rsidRPr="009D57BE" w:rsidRDefault="00B13BD0" w:rsidP="009D57BE">
            <w:pPr>
              <w:ind w:left="27"/>
              <w:rPr>
                <w:rFonts w:asciiTheme="minorHAnsi" w:hAnsiTheme="minorHAnsi" w:cstheme="minorHAnsi"/>
                <w:b/>
                <w:sz w:val="16"/>
                <w:szCs w:val="16"/>
              </w:rPr>
            </w:pPr>
            <w:r w:rsidRPr="0026358A">
              <w:rPr>
                <w:rFonts w:asciiTheme="minorHAnsi" w:hAnsiTheme="minorHAnsi" w:cstheme="minorHAnsi"/>
                <w:b/>
                <w:sz w:val="16"/>
                <w:szCs w:val="16"/>
              </w:rPr>
              <w:t xml:space="preserve">Ölçüm Belirsizliği </w:t>
            </w:r>
            <w:r w:rsidR="009D57BE" w:rsidRPr="009D57BE">
              <w:rPr>
                <w:rFonts w:asciiTheme="minorHAnsi" w:hAnsiTheme="minorHAnsi" w:cstheme="minorHAnsi"/>
                <w:color w:val="2F5496" w:themeColor="accent5" w:themeShade="BF"/>
                <w:sz w:val="16"/>
                <w:szCs w:val="16"/>
              </w:rPr>
              <w:t>Measurement Uncertainty</w:t>
            </w:r>
          </w:p>
        </w:tc>
        <w:tc>
          <w:tcPr>
            <w:tcW w:w="1134" w:type="dxa"/>
          </w:tcPr>
          <w:p w14:paraId="3E7E99A6" w14:textId="0864BEC2" w:rsidR="00B13BD0" w:rsidRPr="0026358A" w:rsidRDefault="00B13BD0" w:rsidP="007036A4">
            <w:pPr>
              <w:jc w:val="center"/>
              <w:rPr>
                <w:rFonts w:asciiTheme="minorHAnsi" w:hAnsiTheme="minorHAnsi" w:cstheme="minorHAnsi"/>
                <w:sz w:val="16"/>
                <w:szCs w:val="16"/>
              </w:rPr>
            </w:pPr>
            <w:r w:rsidRPr="0026358A">
              <w:rPr>
                <w:rFonts w:asciiTheme="minorHAnsi" w:hAnsiTheme="minorHAnsi" w:cstheme="minorHAnsi"/>
                <w:sz w:val="16"/>
                <w:szCs w:val="16"/>
              </w:rPr>
              <w:t>Evet</w:t>
            </w:r>
            <w:r w:rsidR="009D57BE">
              <w:rPr>
                <w:rFonts w:asciiTheme="minorHAnsi" w:hAnsiTheme="minorHAnsi" w:cstheme="minorHAnsi"/>
                <w:sz w:val="16"/>
                <w:szCs w:val="16"/>
              </w:rPr>
              <w:t xml:space="preserve"> / </w:t>
            </w:r>
            <w:proofErr w:type="gramStart"/>
            <w:r w:rsidR="009D57BE" w:rsidRPr="009D57BE">
              <w:rPr>
                <w:rFonts w:asciiTheme="minorHAnsi" w:hAnsiTheme="minorHAnsi" w:cstheme="minorHAnsi"/>
                <w:color w:val="2F5496" w:themeColor="accent5" w:themeShade="BF"/>
                <w:sz w:val="16"/>
                <w:szCs w:val="16"/>
              </w:rPr>
              <w:t>Yes</w:t>
            </w:r>
            <w:r w:rsidRPr="0026358A">
              <w:rPr>
                <w:rFonts w:asciiTheme="minorHAnsi" w:hAnsiTheme="minorHAnsi" w:cstheme="minorHAnsi"/>
                <w:sz w:val="16"/>
                <w:szCs w:val="16"/>
              </w:rPr>
              <w:t xml:space="preserve">  [</w:t>
            </w:r>
            <w:proofErr w:type="gramEnd"/>
            <w:r w:rsidRPr="0026358A">
              <w:rPr>
                <w:rFonts w:asciiTheme="minorHAnsi" w:hAnsiTheme="minorHAnsi" w:cstheme="minorHAnsi"/>
                <w:sz w:val="16"/>
                <w:szCs w:val="16"/>
              </w:rPr>
              <w:t xml:space="preserve">  ]</w:t>
            </w:r>
          </w:p>
          <w:p w14:paraId="19D94ABA" w14:textId="0B64CCCF" w:rsidR="00B13BD0" w:rsidRPr="0026358A" w:rsidRDefault="00B13BD0" w:rsidP="007036A4">
            <w:pPr>
              <w:jc w:val="center"/>
              <w:rPr>
                <w:rFonts w:asciiTheme="minorHAnsi" w:hAnsiTheme="minorHAnsi" w:cstheme="minorHAnsi"/>
                <w:sz w:val="16"/>
                <w:szCs w:val="16"/>
              </w:rPr>
            </w:pPr>
            <w:r w:rsidRPr="0026358A">
              <w:rPr>
                <w:rFonts w:asciiTheme="minorHAnsi" w:hAnsiTheme="minorHAnsi" w:cstheme="minorHAnsi"/>
                <w:sz w:val="16"/>
                <w:szCs w:val="16"/>
              </w:rPr>
              <w:t xml:space="preserve">Hayır </w:t>
            </w:r>
            <w:r w:rsidR="009D57BE">
              <w:rPr>
                <w:rFonts w:asciiTheme="minorHAnsi" w:hAnsiTheme="minorHAnsi" w:cstheme="minorHAnsi"/>
                <w:sz w:val="16"/>
                <w:szCs w:val="16"/>
              </w:rPr>
              <w:t xml:space="preserve">/ </w:t>
            </w:r>
            <w:r w:rsidR="009D57BE" w:rsidRPr="009D57BE">
              <w:rPr>
                <w:rFonts w:asciiTheme="minorHAnsi" w:hAnsiTheme="minorHAnsi" w:cstheme="minorHAnsi"/>
                <w:color w:val="2F5496" w:themeColor="accent5" w:themeShade="BF"/>
                <w:sz w:val="16"/>
                <w:szCs w:val="16"/>
              </w:rPr>
              <w:t>No</w:t>
            </w:r>
            <w:r w:rsidRPr="0026358A">
              <w:rPr>
                <w:rFonts w:asciiTheme="minorHAnsi" w:hAnsiTheme="minorHAnsi" w:cstheme="minorHAnsi"/>
                <w:sz w:val="16"/>
                <w:szCs w:val="16"/>
              </w:rPr>
              <w:t xml:space="preserve"> </w:t>
            </w:r>
            <w:proofErr w:type="gramStart"/>
            <w:r w:rsidRPr="0026358A">
              <w:rPr>
                <w:rFonts w:asciiTheme="minorHAnsi" w:hAnsiTheme="minorHAnsi" w:cstheme="minorHAnsi"/>
                <w:sz w:val="16"/>
                <w:szCs w:val="16"/>
              </w:rPr>
              <w:t>[  ]</w:t>
            </w:r>
            <w:proofErr w:type="gramEnd"/>
          </w:p>
        </w:tc>
      </w:tr>
    </w:tbl>
    <w:p w14:paraId="6C429A60" w14:textId="77777777" w:rsidR="00B13BD0" w:rsidRPr="0026358A" w:rsidRDefault="00B13BD0" w:rsidP="00B13BD0">
      <w:pPr>
        <w:ind w:left="-709"/>
        <w:rPr>
          <w:rFonts w:asciiTheme="minorHAnsi" w:hAnsiTheme="minorHAnsi" w:cstheme="minorHAnsi"/>
          <w:bCs/>
          <w:sz w:val="16"/>
          <w:szCs w:val="16"/>
        </w:rPr>
      </w:pPr>
      <w:r w:rsidRPr="0026358A">
        <w:rPr>
          <w:rFonts w:asciiTheme="minorHAnsi" w:hAnsiTheme="minorHAnsi" w:cstheme="minorHAnsi"/>
          <w:bCs/>
          <w:sz w:val="16"/>
          <w:szCs w:val="16"/>
        </w:rPr>
        <w:t xml:space="preserve">           </w:t>
      </w:r>
    </w:p>
    <w:tbl>
      <w:tblPr>
        <w:tblStyle w:val="TabloKlavuzu"/>
        <w:tblW w:w="15735" w:type="dxa"/>
        <w:tblInd w:w="-34" w:type="dxa"/>
        <w:tblLayout w:type="fixed"/>
        <w:tblLook w:val="04A0" w:firstRow="1" w:lastRow="0" w:firstColumn="1" w:lastColumn="0" w:noHBand="0" w:noVBand="1"/>
      </w:tblPr>
      <w:tblGrid>
        <w:gridCol w:w="993"/>
        <w:gridCol w:w="1701"/>
        <w:gridCol w:w="2835"/>
        <w:gridCol w:w="2268"/>
        <w:gridCol w:w="709"/>
        <w:gridCol w:w="1701"/>
        <w:gridCol w:w="2835"/>
        <w:gridCol w:w="2693"/>
      </w:tblGrid>
      <w:tr w:rsidR="00EE6D79" w:rsidRPr="0026358A" w14:paraId="7828420C" w14:textId="77777777" w:rsidTr="00546401">
        <w:trPr>
          <w:trHeight w:val="414"/>
        </w:trPr>
        <w:tc>
          <w:tcPr>
            <w:tcW w:w="993" w:type="dxa"/>
            <w:shd w:val="clear" w:color="auto" w:fill="F2F2F2" w:themeFill="background1" w:themeFillShade="F2"/>
            <w:vAlign w:val="center"/>
          </w:tcPr>
          <w:p w14:paraId="5229335C" w14:textId="4894A8B0" w:rsidR="00EE6D79" w:rsidRPr="0026358A" w:rsidRDefault="00EE6D79" w:rsidP="00EE6D79">
            <w:pPr>
              <w:jc w:val="center"/>
              <w:rPr>
                <w:rFonts w:asciiTheme="minorHAnsi" w:hAnsiTheme="minorHAnsi" w:cstheme="minorHAnsi"/>
                <w:b/>
                <w:bCs/>
                <w:sz w:val="16"/>
                <w:szCs w:val="16"/>
              </w:rPr>
            </w:pPr>
            <w:r w:rsidRPr="0026358A">
              <w:rPr>
                <w:rFonts w:asciiTheme="minorHAnsi" w:hAnsiTheme="minorHAnsi" w:cstheme="minorHAnsi"/>
                <w:b/>
                <w:bCs/>
                <w:sz w:val="16"/>
                <w:szCs w:val="16"/>
              </w:rPr>
              <w:t>No</w:t>
            </w:r>
          </w:p>
        </w:tc>
        <w:tc>
          <w:tcPr>
            <w:tcW w:w="1701" w:type="dxa"/>
            <w:shd w:val="clear" w:color="auto" w:fill="F2F2F2" w:themeFill="background1" w:themeFillShade="F2"/>
            <w:vAlign w:val="center"/>
          </w:tcPr>
          <w:p w14:paraId="0C3F4711" w14:textId="77777777" w:rsidR="00EE6D79" w:rsidRDefault="00EE6D79" w:rsidP="00EE6D79">
            <w:pPr>
              <w:jc w:val="center"/>
              <w:rPr>
                <w:rFonts w:asciiTheme="minorHAnsi" w:hAnsiTheme="minorHAnsi" w:cstheme="minorHAnsi"/>
                <w:b/>
                <w:bCs/>
                <w:sz w:val="16"/>
                <w:szCs w:val="16"/>
              </w:rPr>
            </w:pPr>
            <w:r w:rsidRPr="0026358A">
              <w:rPr>
                <w:rFonts w:asciiTheme="minorHAnsi" w:hAnsiTheme="minorHAnsi" w:cstheme="minorHAnsi"/>
                <w:b/>
                <w:bCs/>
                <w:sz w:val="16"/>
                <w:szCs w:val="16"/>
              </w:rPr>
              <w:t>Numune Miktarı</w:t>
            </w:r>
          </w:p>
          <w:p w14:paraId="11A42C36" w14:textId="03BB7C78" w:rsidR="00EE6D79" w:rsidRPr="00EE6D79" w:rsidRDefault="00EE6D79" w:rsidP="00EE6D79">
            <w:pPr>
              <w:jc w:val="center"/>
              <w:rPr>
                <w:rFonts w:asciiTheme="minorHAnsi" w:hAnsiTheme="minorHAnsi" w:cstheme="minorHAnsi"/>
                <w:b/>
                <w:bCs/>
                <w:color w:val="2F5496" w:themeColor="accent5" w:themeShade="BF"/>
                <w:sz w:val="16"/>
                <w:szCs w:val="16"/>
              </w:rPr>
            </w:pPr>
            <w:r w:rsidRPr="00EE6D79">
              <w:rPr>
                <w:rFonts w:asciiTheme="minorHAnsi" w:hAnsiTheme="minorHAnsi" w:cstheme="minorHAnsi"/>
                <w:b/>
                <w:bCs/>
                <w:color w:val="2F5496" w:themeColor="accent5" w:themeShade="BF"/>
                <w:sz w:val="16"/>
                <w:szCs w:val="16"/>
              </w:rPr>
              <w:t>Sample Quantity</w:t>
            </w:r>
          </w:p>
        </w:tc>
        <w:tc>
          <w:tcPr>
            <w:tcW w:w="2835" w:type="dxa"/>
            <w:shd w:val="clear" w:color="auto" w:fill="F2F2F2" w:themeFill="background1" w:themeFillShade="F2"/>
            <w:vAlign w:val="center"/>
          </w:tcPr>
          <w:p w14:paraId="783EFD9A" w14:textId="55D06283" w:rsidR="00EE6D79" w:rsidRDefault="00EE6D79" w:rsidP="00EE6D79">
            <w:pPr>
              <w:jc w:val="center"/>
              <w:rPr>
                <w:rFonts w:asciiTheme="minorHAnsi" w:hAnsiTheme="minorHAnsi" w:cstheme="minorHAnsi"/>
                <w:b/>
                <w:bCs/>
                <w:sz w:val="16"/>
                <w:szCs w:val="16"/>
              </w:rPr>
            </w:pPr>
            <w:r>
              <w:rPr>
                <w:rFonts w:asciiTheme="minorHAnsi" w:hAnsiTheme="minorHAnsi" w:cstheme="minorHAnsi"/>
                <w:b/>
                <w:bCs/>
                <w:sz w:val="16"/>
                <w:szCs w:val="16"/>
              </w:rPr>
              <w:t>Yapılacak</w:t>
            </w:r>
            <w:r w:rsidRPr="0026358A">
              <w:rPr>
                <w:rFonts w:asciiTheme="minorHAnsi" w:hAnsiTheme="minorHAnsi" w:cstheme="minorHAnsi"/>
                <w:b/>
                <w:bCs/>
                <w:sz w:val="16"/>
                <w:szCs w:val="16"/>
              </w:rPr>
              <w:t xml:space="preserve"> Analizler</w:t>
            </w:r>
          </w:p>
          <w:p w14:paraId="6240DAA6" w14:textId="0B6B53CC" w:rsidR="00EE6D79" w:rsidRPr="00EE6D79" w:rsidRDefault="00EE6D79" w:rsidP="00EE6D79">
            <w:pPr>
              <w:jc w:val="center"/>
              <w:rPr>
                <w:rFonts w:asciiTheme="minorHAnsi" w:hAnsiTheme="minorHAnsi" w:cstheme="minorHAnsi"/>
                <w:b/>
                <w:bCs/>
                <w:color w:val="2F5496" w:themeColor="accent5" w:themeShade="BF"/>
                <w:sz w:val="16"/>
                <w:szCs w:val="16"/>
              </w:rPr>
            </w:pPr>
            <w:r w:rsidRPr="00EE6D79">
              <w:rPr>
                <w:rFonts w:asciiTheme="minorHAnsi" w:hAnsiTheme="minorHAnsi" w:cstheme="minorHAnsi"/>
                <w:b/>
                <w:bCs/>
                <w:color w:val="2F5496" w:themeColor="accent5" w:themeShade="BF"/>
                <w:sz w:val="16"/>
                <w:szCs w:val="16"/>
              </w:rPr>
              <w:t>Analy</w:t>
            </w:r>
            <w:r>
              <w:rPr>
                <w:rFonts w:asciiTheme="minorHAnsi" w:hAnsiTheme="minorHAnsi" w:cstheme="minorHAnsi"/>
                <w:b/>
                <w:bCs/>
                <w:color w:val="2F5496" w:themeColor="accent5" w:themeShade="BF"/>
                <w:sz w:val="16"/>
                <w:szCs w:val="16"/>
              </w:rPr>
              <w:t>s</w:t>
            </w:r>
            <w:r w:rsidRPr="00EE6D79">
              <w:rPr>
                <w:rFonts w:asciiTheme="minorHAnsi" w:hAnsiTheme="minorHAnsi" w:cstheme="minorHAnsi"/>
                <w:b/>
                <w:bCs/>
                <w:color w:val="2F5496" w:themeColor="accent5" w:themeShade="BF"/>
                <w:sz w:val="16"/>
                <w:szCs w:val="16"/>
              </w:rPr>
              <w:t>es</w:t>
            </w:r>
          </w:p>
        </w:tc>
        <w:tc>
          <w:tcPr>
            <w:tcW w:w="2268" w:type="dxa"/>
            <w:tcBorders>
              <w:right w:val="double" w:sz="4" w:space="0" w:color="auto"/>
            </w:tcBorders>
            <w:shd w:val="clear" w:color="auto" w:fill="F2F2F2" w:themeFill="background1" w:themeFillShade="F2"/>
            <w:vAlign w:val="center"/>
          </w:tcPr>
          <w:p w14:paraId="5467BCB7" w14:textId="77777777" w:rsidR="00EE6D79" w:rsidRDefault="00EE6D79" w:rsidP="00EE6D79">
            <w:pPr>
              <w:jc w:val="center"/>
              <w:rPr>
                <w:rFonts w:asciiTheme="minorHAnsi" w:hAnsiTheme="minorHAnsi" w:cstheme="minorHAnsi"/>
                <w:b/>
                <w:bCs/>
                <w:sz w:val="16"/>
                <w:szCs w:val="16"/>
              </w:rPr>
            </w:pPr>
            <w:r w:rsidRPr="00EE6D79">
              <w:rPr>
                <w:rFonts w:asciiTheme="minorHAnsi" w:hAnsiTheme="minorHAnsi" w:cstheme="minorHAnsi"/>
                <w:b/>
                <w:bCs/>
                <w:sz w:val="16"/>
                <w:szCs w:val="16"/>
              </w:rPr>
              <w:t>Analiz Metodu</w:t>
            </w:r>
          </w:p>
          <w:p w14:paraId="6D10F3A2" w14:textId="1F9FE6D8" w:rsidR="00EE6D79" w:rsidRPr="00EE6D79" w:rsidRDefault="00EE6D79" w:rsidP="00EE6D79">
            <w:pPr>
              <w:jc w:val="center"/>
              <w:rPr>
                <w:rFonts w:asciiTheme="minorHAnsi" w:hAnsiTheme="minorHAnsi" w:cstheme="minorHAnsi"/>
                <w:b/>
                <w:bCs/>
                <w:color w:val="2F5496" w:themeColor="accent5" w:themeShade="BF"/>
                <w:sz w:val="16"/>
                <w:szCs w:val="16"/>
              </w:rPr>
            </w:pPr>
            <w:r w:rsidRPr="00EE6D79">
              <w:rPr>
                <w:rFonts w:asciiTheme="minorHAnsi" w:hAnsiTheme="minorHAnsi" w:cstheme="minorHAnsi"/>
                <w:b/>
                <w:bCs/>
                <w:color w:val="2F5496" w:themeColor="accent5" w:themeShade="BF"/>
                <w:sz w:val="16"/>
                <w:szCs w:val="16"/>
              </w:rPr>
              <w:t>Analysis Method</w:t>
            </w:r>
          </w:p>
        </w:tc>
        <w:tc>
          <w:tcPr>
            <w:tcW w:w="709" w:type="dxa"/>
            <w:tcBorders>
              <w:left w:val="double" w:sz="4" w:space="0" w:color="auto"/>
            </w:tcBorders>
            <w:shd w:val="clear" w:color="auto" w:fill="F2F2F2" w:themeFill="background1" w:themeFillShade="F2"/>
            <w:vAlign w:val="center"/>
          </w:tcPr>
          <w:p w14:paraId="3E5F8C2E" w14:textId="167D3ECE" w:rsidR="00EE6D79" w:rsidRPr="0026358A" w:rsidRDefault="00EE6D79" w:rsidP="00EE6D79">
            <w:pPr>
              <w:jc w:val="center"/>
              <w:rPr>
                <w:rFonts w:asciiTheme="minorHAnsi" w:hAnsiTheme="minorHAnsi" w:cstheme="minorHAnsi"/>
                <w:b/>
                <w:bCs/>
                <w:sz w:val="16"/>
                <w:szCs w:val="16"/>
              </w:rPr>
            </w:pPr>
            <w:r w:rsidRPr="0026358A">
              <w:rPr>
                <w:rFonts w:asciiTheme="minorHAnsi" w:hAnsiTheme="minorHAnsi" w:cstheme="minorHAnsi"/>
                <w:b/>
                <w:bCs/>
                <w:sz w:val="16"/>
                <w:szCs w:val="16"/>
              </w:rPr>
              <w:t>No</w:t>
            </w:r>
          </w:p>
        </w:tc>
        <w:tc>
          <w:tcPr>
            <w:tcW w:w="1701" w:type="dxa"/>
            <w:shd w:val="clear" w:color="auto" w:fill="F2F2F2" w:themeFill="background1" w:themeFillShade="F2"/>
            <w:vAlign w:val="center"/>
          </w:tcPr>
          <w:p w14:paraId="110883E4" w14:textId="77777777" w:rsidR="00EE6D79" w:rsidRDefault="00EE6D79" w:rsidP="00EE6D79">
            <w:pPr>
              <w:jc w:val="center"/>
              <w:rPr>
                <w:rFonts w:asciiTheme="minorHAnsi" w:hAnsiTheme="minorHAnsi" w:cstheme="minorHAnsi"/>
                <w:b/>
                <w:bCs/>
                <w:sz w:val="16"/>
                <w:szCs w:val="16"/>
              </w:rPr>
            </w:pPr>
            <w:r w:rsidRPr="0026358A">
              <w:rPr>
                <w:rFonts w:asciiTheme="minorHAnsi" w:hAnsiTheme="minorHAnsi" w:cstheme="minorHAnsi"/>
                <w:b/>
                <w:bCs/>
                <w:sz w:val="16"/>
                <w:szCs w:val="16"/>
              </w:rPr>
              <w:t>Numune Miktarı</w:t>
            </w:r>
          </w:p>
          <w:p w14:paraId="7291A423" w14:textId="0EB87409" w:rsidR="00EE6D79" w:rsidRPr="0026358A" w:rsidRDefault="00EE6D79" w:rsidP="00EE6D79">
            <w:pPr>
              <w:jc w:val="center"/>
              <w:rPr>
                <w:rFonts w:asciiTheme="minorHAnsi" w:hAnsiTheme="minorHAnsi" w:cstheme="minorHAnsi"/>
                <w:b/>
                <w:bCs/>
                <w:sz w:val="16"/>
                <w:szCs w:val="16"/>
              </w:rPr>
            </w:pPr>
            <w:r w:rsidRPr="00EE6D79">
              <w:rPr>
                <w:rFonts w:asciiTheme="minorHAnsi" w:hAnsiTheme="minorHAnsi" w:cstheme="minorHAnsi"/>
                <w:b/>
                <w:bCs/>
                <w:color w:val="2F5496" w:themeColor="accent5" w:themeShade="BF"/>
                <w:sz w:val="16"/>
                <w:szCs w:val="16"/>
              </w:rPr>
              <w:t>Sample Quantity</w:t>
            </w:r>
          </w:p>
        </w:tc>
        <w:tc>
          <w:tcPr>
            <w:tcW w:w="2835" w:type="dxa"/>
            <w:shd w:val="clear" w:color="auto" w:fill="F2F2F2" w:themeFill="background1" w:themeFillShade="F2"/>
            <w:vAlign w:val="center"/>
          </w:tcPr>
          <w:p w14:paraId="4BC834F9" w14:textId="77777777" w:rsidR="00EE6D79" w:rsidRDefault="00EE6D79" w:rsidP="00EE6D79">
            <w:pPr>
              <w:jc w:val="center"/>
              <w:rPr>
                <w:rFonts w:asciiTheme="minorHAnsi" w:hAnsiTheme="minorHAnsi" w:cstheme="minorHAnsi"/>
                <w:b/>
                <w:bCs/>
                <w:sz w:val="16"/>
                <w:szCs w:val="16"/>
              </w:rPr>
            </w:pPr>
            <w:r>
              <w:rPr>
                <w:rFonts w:asciiTheme="minorHAnsi" w:hAnsiTheme="minorHAnsi" w:cstheme="minorHAnsi"/>
                <w:b/>
                <w:bCs/>
                <w:sz w:val="16"/>
                <w:szCs w:val="16"/>
              </w:rPr>
              <w:t>Yapılacak</w:t>
            </w:r>
            <w:r w:rsidRPr="0026358A">
              <w:rPr>
                <w:rFonts w:asciiTheme="minorHAnsi" w:hAnsiTheme="minorHAnsi" w:cstheme="minorHAnsi"/>
                <w:b/>
                <w:bCs/>
                <w:sz w:val="16"/>
                <w:szCs w:val="16"/>
              </w:rPr>
              <w:t xml:space="preserve"> Analizler</w:t>
            </w:r>
          </w:p>
          <w:p w14:paraId="5852D457" w14:textId="5AA522AD" w:rsidR="00EE6D79" w:rsidRPr="0026358A" w:rsidRDefault="00EE6D79" w:rsidP="00EE6D79">
            <w:pPr>
              <w:jc w:val="center"/>
              <w:rPr>
                <w:rFonts w:asciiTheme="minorHAnsi" w:hAnsiTheme="minorHAnsi" w:cstheme="minorHAnsi"/>
                <w:b/>
                <w:bCs/>
                <w:sz w:val="16"/>
                <w:szCs w:val="16"/>
              </w:rPr>
            </w:pPr>
            <w:r w:rsidRPr="00EE6D79">
              <w:rPr>
                <w:rFonts w:asciiTheme="minorHAnsi" w:hAnsiTheme="minorHAnsi" w:cstheme="minorHAnsi"/>
                <w:b/>
                <w:bCs/>
                <w:color w:val="2F5496" w:themeColor="accent5" w:themeShade="BF"/>
                <w:sz w:val="16"/>
                <w:szCs w:val="16"/>
              </w:rPr>
              <w:t>Analy</w:t>
            </w:r>
            <w:r>
              <w:rPr>
                <w:rFonts w:asciiTheme="minorHAnsi" w:hAnsiTheme="minorHAnsi" w:cstheme="minorHAnsi"/>
                <w:b/>
                <w:bCs/>
                <w:color w:val="2F5496" w:themeColor="accent5" w:themeShade="BF"/>
                <w:sz w:val="16"/>
                <w:szCs w:val="16"/>
              </w:rPr>
              <w:t>s</w:t>
            </w:r>
            <w:r w:rsidRPr="00EE6D79">
              <w:rPr>
                <w:rFonts w:asciiTheme="minorHAnsi" w:hAnsiTheme="minorHAnsi" w:cstheme="minorHAnsi"/>
                <w:b/>
                <w:bCs/>
                <w:color w:val="2F5496" w:themeColor="accent5" w:themeShade="BF"/>
                <w:sz w:val="16"/>
                <w:szCs w:val="16"/>
              </w:rPr>
              <w:t>es</w:t>
            </w:r>
          </w:p>
        </w:tc>
        <w:tc>
          <w:tcPr>
            <w:tcW w:w="2693" w:type="dxa"/>
            <w:shd w:val="clear" w:color="auto" w:fill="F2F2F2" w:themeFill="background1" w:themeFillShade="F2"/>
            <w:vAlign w:val="center"/>
          </w:tcPr>
          <w:p w14:paraId="2E7F64CF" w14:textId="77777777" w:rsidR="00EE6D79" w:rsidRDefault="00EE6D79" w:rsidP="00EE6D79">
            <w:pPr>
              <w:jc w:val="center"/>
              <w:rPr>
                <w:rFonts w:asciiTheme="minorHAnsi" w:hAnsiTheme="minorHAnsi" w:cstheme="minorHAnsi"/>
                <w:b/>
                <w:bCs/>
                <w:sz w:val="16"/>
                <w:szCs w:val="16"/>
              </w:rPr>
            </w:pPr>
            <w:r w:rsidRPr="00EE6D79">
              <w:rPr>
                <w:rFonts w:asciiTheme="minorHAnsi" w:hAnsiTheme="minorHAnsi" w:cstheme="minorHAnsi"/>
                <w:b/>
                <w:bCs/>
                <w:sz w:val="16"/>
                <w:szCs w:val="16"/>
              </w:rPr>
              <w:t>Analiz Metodu</w:t>
            </w:r>
          </w:p>
          <w:p w14:paraId="7CA8F0BB" w14:textId="684B1A3C" w:rsidR="00EE6D79" w:rsidRPr="0026358A" w:rsidRDefault="00EE6D79" w:rsidP="00EE6D79">
            <w:pPr>
              <w:jc w:val="center"/>
              <w:rPr>
                <w:rFonts w:asciiTheme="minorHAnsi" w:hAnsiTheme="minorHAnsi" w:cstheme="minorHAnsi"/>
                <w:b/>
                <w:bCs/>
                <w:sz w:val="16"/>
                <w:szCs w:val="16"/>
              </w:rPr>
            </w:pPr>
            <w:r w:rsidRPr="00EE6D79">
              <w:rPr>
                <w:rFonts w:asciiTheme="minorHAnsi" w:hAnsiTheme="minorHAnsi" w:cstheme="minorHAnsi"/>
                <w:b/>
                <w:bCs/>
                <w:color w:val="2F5496" w:themeColor="accent5" w:themeShade="BF"/>
                <w:sz w:val="16"/>
                <w:szCs w:val="16"/>
              </w:rPr>
              <w:t>Analysis Method</w:t>
            </w:r>
          </w:p>
        </w:tc>
      </w:tr>
      <w:tr w:rsidR="00B13BD0" w:rsidRPr="0026358A" w14:paraId="296EFF3A" w14:textId="77777777" w:rsidTr="000231F2">
        <w:trPr>
          <w:trHeight w:val="454"/>
        </w:trPr>
        <w:tc>
          <w:tcPr>
            <w:tcW w:w="993" w:type="dxa"/>
            <w:vAlign w:val="center"/>
          </w:tcPr>
          <w:p w14:paraId="3B7AB9F9" w14:textId="77777777" w:rsidR="00B13BD0" w:rsidRPr="0026358A" w:rsidRDefault="00B13BD0" w:rsidP="00703A02">
            <w:pPr>
              <w:rPr>
                <w:rFonts w:asciiTheme="minorHAnsi" w:hAnsiTheme="minorHAnsi" w:cstheme="minorHAnsi"/>
                <w:b/>
                <w:bCs/>
                <w:sz w:val="16"/>
                <w:szCs w:val="16"/>
              </w:rPr>
            </w:pPr>
          </w:p>
        </w:tc>
        <w:tc>
          <w:tcPr>
            <w:tcW w:w="1701" w:type="dxa"/>
            <w:vAlign w:val="center"/>
          </w:tcPr>
          <w:p w14:paraId="6E3D69C9" w14:textId="77777777" w:rsidR="00B13BD0" w:rsidRPr="0026358A" w:rsidRDefault="00B13BD0" w:rsidP="00703A02">
            <w:pPr>
              <w:rPr>
                <w:rFonts w:asciiTheme="minorHAnsi" w:hAnsiTheme="minorHAnsi" w:cstheme="minorHAnsi"/>
                <w:b/>
                <w:bCs/>
                <w:sz w:val="16"/>
                <w:szCs w:val="16"/>
              </w:rPr>
            </w:pPr>
          </w:p>
        </w:tc>
        <w:tc>
          <w:tcPr>
            <w:tcW w:w="2835" w:type="dxa"/>
            <w:vAlign w:val="center"/>
          </w:tcPr>
          <w:p w14:paraId="17956464" w14:textId="7E0F7B70" w:rsidR="00B13BD0" w:rsidRPr="0026358A" w:rsidRDefault="00B13BD0" w:rsidP="00703A02">
            <w:pPr>
              <w:rPr>
                <w:rFonts w:asciiTheme="minorHAnsi" w:hAnsiTheme="minorHAnsi" w:cstheme="minorHAnsi"/>
                <w:b/>
                <w:bCs/>
                <w:color w:val="FF0000"/>
                <w:sz w:val="16"/>
                <w:szCs w:val="16"/>
              </w:rPr>
            </w:pPr>
          </w:p>
        </w:tc>
        <w:tc>
          <w:tcPr>
            <w:tcW w:w="2268" w:type="dxa"/>
            <w:tcBorders>
              <w:right w:val="double" w:sz="4" w:space="0" w:color="auto"/>
            </w:tcBorders>
            <w:vAlign w:val="center"/>
          </w:tcPr>
          <w:p w14:paraId="59391436" w14:textId="32FF6DDA" w:rsidR="00B13BD0" w:rsidRPr="0026358A" w:rsidRDefault="00B13BD0" w:rsidP="00703A02">
            <w:pPr>
              <w:rPr>
                <w:rFonts w:asciiTheme="minorHAnsi" w:hAnsiTheme="minorHAnsi" w:cstheme="minorHAnsi"/>
                <w:b/>
                <w:bCs/>
                <w:color w:val="FF0000"/>
                <w:sz w:val="16"/>
                <w:szCs w:val="16"/>
              </w:rPr>
            </w:pPr>
          </w:p>
        </w:tc>
        <w:tc>
          <w:tcPr>
            <w:tcW w:w="709" w:type="dxa"/>
            <w:tcBorders>
              <w:left w:val="double" w:sz="4" w:space="0" w:color="auto"/>
            </w:tcBorders>
            <w:vAlign w:val="center"/>
          </w:tcPr>
          <w:p w14:paraId="7DC94B2F" w14:textId="77777777" w:rsidR="00B13BD0" w:rsidRPr="0026358A" w:rsidRDefault="00B13BD0" w:rsidP="00703A02">
            <w:pPr>
              <w:rPr>
                <w:rFonts w:asciiTheme="minorHAnsi" w:hAnsiTheme="minorHAnsi" w:cstheme="minorHAnsi"/>
                <w:b/>
                <w:bCs/>
                <w:sz w:val="16"/>
                <w:szCs w:val="16"/>
              </w:rPr>
            </w:pPr>
          </w:p>
        </w:tc>
        <w:tc>
          <w:tcPr>
            <w:tcW w:w="1701" w:type="dxa"/>
            <w:vAlign w:val="center"/>
          </w:tcPr>
          <w:p w14:paraId="2E5635AC" w14:textId="77777777" w:rsidR="00B13BD0" w:rsidRPr="0026358A" w:rsidRDefault="00B13BD0" w:rsidP="00703A02">
            <w:pPr>
              <w:rPr>
                <w:rFonts w:asciiTheme="minorHAnsi" w:hAnsiTheme="minorHAnsi" w:cstheme="minorHAnsi"/>
                <w:b/>
                <w:bCs/>
                <w:sz w:val="16"/>
                <w:szCs w:val="16"/>
              </w:rPr>
            </w:pPr>
          </w:p>
        </w:tc>
        <w:tc>
          <w:tcPr>
            <w:tcW w:w="2835" w:type="dxa"/>
            <w:vAlign w:val="center"/>
          </w:tcPr>
          <w:p w14:paraId="3C55DB08" w14:textId="77777777" w:rsidR="00B13BD0" w:rsidRPr="0026358A" w:rsidRDefault="00B13BD0" w:rsidP="00703A02">
            <w:pPr>
              <w:rPr>
                <w:rFonts w:asciiTheme="minorHAnsi" w:hAnsiTheme="minorHAnsi" w:cstheme="minorHAnsi"/>
                <w:b/>
                <w:bCs/>
                <w:sz w:val="16"/>
                <w:szCs w:val="16"/>
              </w:rPr>
            </w:pPr>
          </w:p>
        </w:tc>
        <w:tc>
          <w:tcPr>
            <w:tcW w:w="2693" w:type="dxa"/>
            <w:vAlign w:val="center"/>
          </w:tcPr>
          <w:p w14:paraId="44C089B0" w14:textId="77777777" w:rsidR="00B13BD0" w:rsidRPr="0026358A" w:rsidRDefault="00B13BD0" w:rsidP="00703A02">
            <w:pPr>
              <w:rPr>
                <w:rFonts w:asciiTheme="minorHAnsi" w:hAnsiTheme="minorHAnsi" w:cstheme="minorHAnsi"/>
                <w:b/>
                <w:bCs/>
                <w:sz w:val="16"/>
                <w:szCs w:val="16"/>
              </w:rPr>
            </w:pPr>
          </w:p>
        </w:tc>
      </w:tr>
      <w:tr w:rsidR="00B13BD0" w:rsidRPr="0026358A" w14:paraId="295CC57F" w14:textId="77777777" w:rsidTr="000231F2">
        <w:trPr>
          <w:trHeight w:val="454"/>
        </w:trPr>
        <w:tc>
          <w:tcPr>
            <w:tcW w:w="993" w:type="dxa"/>
            <w:vAlign w:val="center"/>
          </w:tcPr>
          <w:p w14:paraId="22422931" w14:textId="77777777" w:rsidR="00B13BD0" w:rsidRPr="0026358A" w:rsidRDefault="00B13BD0" w:rsidP="00703A02">
            <w:pPr>
              <w:rPr>
                <w:rFonts w:asciiTheme="minorHAnsi" w:hAnsiTheme="minorHAnsi" w:cstheme="minorHAnsi"/>
                <w:b/>
                <w:bCs/>
                <w:sz w:val="16"/>
                <w:szCs w:val="16"/>
              </w:rPr>
            </w:pPr>
          </w:p>
        </w:tc>
        <w:tc>
          <w:tcPr>
            <w:tcW w:w="1701" w:type="dxa"/>
            <w:vAlign w:val="center"/>
          </w:tcPr>
          <w:p w14:paraId="5F32FD76" w14:textId="77777777" w:rsidR="00B13BD0" w:rsidRPr="0026358A" w:rsidRDefault="00B13BD0" w:rsidP="00703A02">
            <w:pPr>
              <w:rPr>
                <w:rFonts w:asciiTheme="minorHAnsi" w:hAnsiTheme="minorHAnsi" w:cstheme="minorHAnsi"/>
                <w:b/>
                <w:bCs/>
                <w:sz w:val="16"/>
                <w:szCs w:val="16"/>
              </w:rPr>
            </w:pPr>
          </w:p>
        </w:tc>
        <w:tc>
          <w:tcPr>
            <w:tcW w:w="2835" w:type="dxa"/>
            <w:vAlign w:val="center"/>
          </w:tcPr>
          <w:p w14:paraId="42328EB4" w14:textId="77777777" w:rsidR="00B13BD0" w:rsidRPr="0026358A" w:rsidRDefault="00B13BD0" w:rsidP="00703A02">
            <w:pPr>
              <w:rPr>
                <w:rFonts w:asciiTheme="minorHAnsi" w:hAnsiTheme="minorHAnsi" w:cstheme="minorHAnsi"/>
                <w:b/>
                <w:bCs/>
                <w:sz w:val="16"/>
                <w:szCs w:val="16"/>
              </w:rPr>
            </w:pPr>
          </w:p>
          <w:p w14:paraId="28996C61" w14:textId="77777777" w:rsidR="00B13BD0" w:rsidRPr="0026358A" w:rsidRDefault="00B13BD0" w:rsidP="00703A02">
            <w:pPr>
              <w:rPr>
                <w:rFonts w:asciiTheme="minorHAnsi" w:hAnsiTheme="minorHAnsi" w:cstheme="minorHAnsi"/>
                <w:b/>
                <w:bCs/>
                <w:sz w:val="16"/>
                <w:szCs w:val="16"/>
              </w:rPr>
            </w:pPr>
          </w:p>
        </w:tc>
        <w:tc>
          <w:tcPr>
            <w:tcW w:w="2268" w:type="dxa"/>
            <w:tcBorders>
              <w:right w:val="double" w:sz="4" w:space="0" w:color="auto"/>
            </w:tcBorders>
            <w:vAlign w:val="center"/>
          </w:tcPr>
          <w:p w14:paraId="20DF88AD" w14:textId="77777777" w:rsidR="00B13BD0" w:rsidRPr="0026358A" w:rsidRDefault="00B13BD0" w:rsidP="00703A02">
            <w:pPr>
              <w:rPr>
                <w:rFonts w:asciiTheme="minorHAnsi" w:hAnsiTheme="minorHAnsi" w:cstheme="minorHAnsi"/>
                <w:b/>
                <w:bCs/>
                <w:sz w:val="16"/>
                <w:szCs w:val="16"/>
              </w:rPr>
            </w:pPr>
          </w:p>
        </w:tc>
        <w:tc>
          <w:tcPr>
            <w:tcW w:w="709" w:type="dxa"/>
            <w:tcBorders>
              <w:left w:val="double" w:sz="4" w:space="0" w:color="auto"/>
            </w:tcBorders>
            <w:vAlign w:val="center"/>
          </w:tcPr>
          <w:p w14:paraId="3A8B1A9B" w14:textId="77777777" w:rsidR="00B13BD0" w:rsidRPr="0026358A" w:rsidRDefault="00B13BD0" w:rsidP="00703A02">
            <w:pPr>
              <w:rPr>
                <w:rFonts w:asciiTheme="minorHAnsi" w:hAnsiTheme="minorHAnsi" w:cstheme="minorHAnsi"/>
                <w:b/>
                <w:bCs/>
                <w:sz w:val="16"/>
                <w:szCs w:val="16"/>
              </w:rPr>
            </w:pPr>
          </w:p>
        </w:tc>
        <w:tc>
          <w:tcPr>
            <w:tcW w:w="1701" w:type="dxa"/>
            <w:vAlign w:val="center"/>
          </w:tcPr>
          <w:p w14:paraId="05888A46" w14:textId="77777777" w:rsidR="00B13BD0" w:rsidRPr="0026358A" w:rsidRDefault="00B13BD0" w:rsidP="00703A02">
            <w:pPr>
              <w:rPr>
                <w:rFonts w:asciiTheme="minorHAnsi" w:hAnsiTheme="minorHAnsi" w:cstheme="minorHAnsi"/>
                <w:b/>
                <w:bCs/>
                <w:sz w:val="16"/>
                <w:szCs w:val="16"/>
              </w:rPr>
            </w:pPr>
          </w:p>
        </w:tc>
        <w:tc>
          <w:tcPr>
            <w:tcW w:w="2835" w:type="dxa"/>
            <w:vAlign w:val="center"/>
          </w:tcPr>
          <w:p w14:paraId="622D4A5D" w14:textId="77777777" w:rsidR="00B13BD0" w:rsidRPr="0026358A" w:rsidRDefault="00B13BD0" w:rsidP="00703A02">
            <w:pPr>
              <w:rPr>
                <w:rFonts w:asciiTheme="minorHAnsi" w:hAnsiTheme="minorHAnsi" w:cstheme="minorHAnsi"/>
                <w:b/>
                <w:bCs/>
                <w:sz w:val="16"/>
                <w:szCs w:val="16"/>
              </w:rPr>
            </w:pPr>
          </w:p>
        </w:tc>
        <w:tc>
          <w:tcPr>
            <w:tcW w:w="2693" w:type="dxa"/>
            <w:vAlign w:val="center"/>
          </w:tcPr>
          <w:p w14:paraId="7E8AAEB1" w14:textId="77777777" w:rsidR="00B13BD0" w:rsidRPr="0026358A" w:rsidRDefault="00B13BD0" w:rsidP="00703A02">
            <w:pPr>
              <w:rPr>
                <w:rFonts w:asciiTheme="minorHAnsi" w:hAnsiTheme="minorHAnsi" w:cstheme="minorHAnsi"/>
                <w:b/>
                <w:bCs/>
                <w:sz w:val="16"/>
                <w:szCs w:val="16"/>
              </w:rPr>
            </w:pPr>
          </w:p>
        </w:tc>
      </w:tr>
      <w:tr w:rsidR="00B13BD0" w:rsidRPr="0026358A" w14:paraId="022093F7" w14:textId="77777777" w:rsidTr="000231F2">
        <w:trPr>
          <w:trHeight w:val="454"/>
        </w:trPr>
        <w:tc>
          <w:tcPr>
            <w:tcW w:w="993" w:type="dxa"/>
            <w:vAlign w:val="center"/>
          </w:tcPr>
          <w:p w14:paraId="67116317" w14:textId="77777777" w:rsidR="00B13BD0" w:rsidRPr="0026358A" w:rsidRDefault="00B13BD0" w:rsidP="00703A02">
            <w:pPr>
              <w:rPr>
                <w:rFonts w:asciiTheme="minorHAnsi" w:hAnsiTheme="minorHAnsi" w:cstheme="minorHAnsi"/>
                <w:b/>
                <w:bCs/>
                <w:sz w:val="16"/>
                <w:szCs w:val="16"/>
              </w:rPr>
            </w:pPr>
          </w:p>
        </w:tc>
        <w:tc>
          <w:tcPr>
            <w:tcW w:w="1701" w:type="dxa"/>
            <w:vAlign w:val="center"/>
          </w:tcPr>
          <w:p w14:paraId="21134DE9" w14:textId="77777777" w:rsidR="00B13BD0" w:rsidRPr="0026358A" w:rsidRDefault="00B13BD0" w:rsidP="00703A02">
            <w:pPr>
              <w:rPr>
                <w:rFonts w:asciiTheme="minorHAnsi" w:hAnsiTheme="minorHAnsi" w:cstheme="minorHAnsi"/>
                <w:b/>
                <w:bCs/>
                <w:sz w:val="16"/>
                <w:szCs w:val="16"/>
              </w:rPr>
            </w:pPr>
          </w:p>
        </w:tc>
        <w:tc>
          <w:tcPr>
            <w:tcW w:w="2835" w:type="dxa"/>
            <w:vAlign w:val="center"/>
          </w:tcPr>
          <w:p w14:paraId="7CA0B457" w14:textId="77777777" w:rsidR="00B13BD0" w:rsidRPr="0026358A" w:rsidRDefault="00B13BD0" w:rsidP="00703A02">
            <w:pPr>
              <w:rPr>
                <w:rFonts w:asciiTheme="minorHAnsi" w:hAnsiTheme="minorHAnsi" w:cstheme="minorHAnsi"/>
                <w:b/>
                <w:bCs/>
                <w:sz w:val="16"/>
                <w:szCs w:val="16"/>
              </w:rPr>
            </w:pPr>
          </w:p>
          <w:p w14:paraId="3C335F7F" w14:textId="77777777" w:rsidR="00B13BD0" w:rsidRPr="0026358A" w:rsidRDefault="00B13BD0" w:rsidP="00703A02">
            <w:pPr>
              <w:rPr>
                <w:rFonts w:asciiTheme="minorHAnsi" w:hAnsiTheme="minorHAnsi" w:cstheme="minorHAnsi"/>
                <w:b/>
                <w:bCs/>
                <w:sz w:val="16"/>
                <w:szCs w:val="16"/>
              </w:rPr>
            </w:pPr>
          </w:p>
        </w:tc>
        <w:tc>
          <w:tcPr>
            <w:tcW w:w="2268" w:type="dxa"/>
            <w:tcBorders>
              <w:right w:val="double" w:sz="4" w:space="0" w:color="auto"/>
            </w:tcBorders>
            <w:vAlign w:val="center"/>
          </w:tcPr>
          <w:p w14:paraId="19E36893" w14:textId="77777777" w:rsidR="00B13BD0" w:rsidRPr="0026358A" w:rsidRDefault="00B13BD0" w:rsidP="00703A02">
            <w:pPr>
              <w:rPr>
                <w:rFonts w:asciiTheme="minorHAnsi" w:hAnsiTheme="minorHAnsi" w:cstheme="minorHAnsi"/>
                <w:b/>
                <w:bCs/>
                <w:sz w:val="16"/>
                <w:szCs w:val="16"/>
              </w:rPr>
            </w:pPr>
          </w:p>
        </w:tc>
        <w:tc>
          <w:tcPr>
            <w:tcW w:w="709" w:type="dxa"/>
            <w:tcBorders>
              <w:left w:val="double" w:sz="4" w:space="0" w:color="auto"/>
            </w:tcBorders>
            <w:vAlign w:val="center"/>
          </w:tcPr>
          <w:p w14:paraId="442F9649" w14:textId="77777777" w:rsidR="00B13BD0" w:rsidRPr="0026358A" w:rsidRDefault="00B13BD0" w:rsidP="00703A02">
            <w:pPr>
              <w:rPr>
                <w:rFonts w:asciiTheme="minorHAnsi" w:hAnsiTheme="minorHAnsi" w:cstheme="minorHAnsi"/>
                <w:b/>
                <w:bCs/>
                <w:sz w:val="16"/>
                <w:szCs w:val="16"/>
              </w:rPr>
            </w:pPr>
          </w:p>
        </w:tc>
        <w:tc>
          <w:tcPr>
            <w:tcW w:w="1701" w:type="dxa"/>
            <w:vAlign w:val="center"/>
          </w:tcPr>
          <w:p w14:paraId="70A541E9" w14:textId="77777777" w:rsidR="00B13BD0" w:rsidRPr="0026358A" w:rsidRDefault="00B13BD0" w:rsidP="00703A02">
            <w:pPr>
              <w:rPr>
                <w:rFonts w:asciiTheme="minorHAnsi" w:hAnsiTheme="minorHAnsi" w:cstheme="minorHAnsi"/>
                <w:b/>
                <w:bCs/>
                <w:sz w:val="16"/>
                <w:szCs w:val="16"/>
              </w:rPr>
            </w:pPr>
          </w:p>
        </w:tc>
        <w:tc>
          <w:tcPr>
            <w:tcW w:w="2835" w:type="dxa"/>
            <w:vAlign w:val="center"/>
          </w:tcPr>
          <w:p w14:paraId="0EDE8E38" w14:textId="77777777" w:rsidR="00B13BD0" w:rsidRPr="0026358A" w:rsidRDefault="00B13BD0" w:rsidP="00703A02">
            <w:pPr>
              <w:rPr>
                <w:rFonts w:asciiTheme="minorHAnsi" w:hAnsiTheme="minorHAnsi" w:cstheme="minorHAnsi"/>
                <w:b/>
                <w:bCs/>
                <w:sz w:val="16"/>
                <w:szCs w:val="16"/>
              </w:rPr>
            </w:pPr>
          </w:p>
        </w:tc>
        <w:tc>
          <w:tcPr>
            <w:tcW w:w="2693" w:type="dxa"/>
            <w:vAlign w:val="center"/>
          </w:tcPr>
          <w:p w14:paraId="0B02B684" w14:textId="77777777" w:rsidR="00B13BD0" w:rsidRPr="0026358A" w:rsidRDefault="00B13BD0" w:rsidP="00703A02">
            <w:pPr>
              <w:rPr>
                <w:rFonts w:asciiTheme="minorHAnsi" w:hAnsiTheme="minorHAnsi" w:cstheme="minorHAnsi"/>
                <w:b/>
                <w:bCs/>
                <w:sz w:val="16"/>
                <w:szCs w:val="16"/>
              </w:rPr>
            </w:pPr>
          </w:p>
        </w:tc>
      </w:tr>
      <w:tr w:rsidR="00B13BD0" w:rsidRPr="0026358A" w14:paraId="3F2080C5" w14:textId="77777777" w:rsidTr="000231F2">
        <w:trPr>
          <w:trHeight w:val="454"/>
        </w:trPr>
        <w:tc>
          <w:tcPr>
            <w:tcW w:w="993" w:type="dxa"/>
            <w:vAlign w:val="center"/>
          </w:tcPr>
          <w:p w14:paraId="36D90C13" w14:textId="77777777" w:rsidR="00B13BD0" w:rsidRPr="0026358A" w:rsidRDefault="00B13BD0" w:rsidP="00703A02">
            <w:pPr>
              <w:rPr>
                <w:rFonts w:asciiTheme="minorHAnsi" w:hAnsiTheme="minorHAnsi" w:cstheme="minorHAnsi"/>
                <w:b/>
                <w:bCs/>
                <w:sz w:val="16"/>
                <w:szCs w:val="16"/>
              </w:rPr>
            </w:pPr>
          </w:p>
        </w:tc>
        <w:tc>
          <w:tcPr>
            <w:tcW w:w="1701" w:type="dxa"/>
            <w:vAlign w:val="center"/>
          </w:tcPr>
          <w:p w14:paraId="3FB1083A" w14:textId="77777777" w:rsidR="00B13BD0" w:rsidRPr="0026358A" w:rsidRDefault="00B13BD0" w:rsidP="00703A02">
            <w:pPr>
              <w:rPr>
                <w:rFonts w:asciiTheme="minorHAnsi" w:hAnsiTheme="minorHAnsi" w:cstheme="minorHAnsi"/>
                <w:b/>
                <w:bCs/>
                <w:sz w:val="16"/>
                <w:szCs w:val="16"/>
              </w:rPr>
            </w:pPr>
          </w:p>
        </w:tc>
        <w:tc>
          <w:tcPr>
            <w:tcW w:w="2835" w:type="dxa"/>
            <w:vAlign w:val="center"/>
          </w:tcPr>
          <w:p w14:paraId="059562F4" w14:textId="77777777" w:rsidR="00B13BD0" w:rsidRPr="0026358A" w:rsidRDefault="00B13BD0" w:rsidP="00703A02">
            <w:pPr>
              <w:rPr>
                <w:rFonts w:asciiTheme="minorHAnsi" w:hAnsiTheme="minorHAnsi" w:cstheme="minorHAnsi"/>
                <w:b/>
                <w:bCs/>
                <w:sz w:val="16"/>
                <w:szCs w:val="16"/>
              </w:rPr>
            </w:pPr>
          </w:p>
          <w:p w14:paraId="4F01E1DD" w14:textId="77777777" w:rsidR="00B13BD0" w:rsidRPr="0026358A" w:rsidRDefault="00B13BD0" w:rsidP="00703A02">
            <w:pPr>
              <w:rPr>
                <w:rFonts w:asciiTheme="minorHAnsi" w:hAnsiTheme="minorHAnsi" w:cstheme="minorHAnsi"/>
                <w:b/>
                <w:bCs/>
                <w:sz w:val="16"/>
                <w:szCs w:val="16"/>
              </w:rPr>
            </w:pPr>
          </w:p>
        </w:tc>
        <w:tc>
          <w:tcPr>
            <w:tcW w:w="2268" w:type="dxa"/>
            <w:tcBorders>
              <w:right w:val="double" w:sz="4" w:space="0" w:color="auto"/>
            </w:tcBorders>
            <w:vAlign w:val="center"/>
          </w:tcPr>
          <w:p w14:paraId="1642B01B" w14:textId="77777777" w:rsidR="00B13BD0" w:rsidRPr="0026358A" w:rsidRDefault="00B13BD0" w:rsidP="00703A02">
            <w:pPr>
              <w:rPr>
                <w:rFonts w:asciiTheme="minorHAnsi" w:hAnsiTheme="minorHAnsi" w:cstheme="minorHAnsi"/>
                <w:b/>
                <w:bCs/>
                <w:sz w:val="16"/>
                <w:szCs w:val="16"/>
              </w:rPr>
            </w:pPr>
          </w:p>
        </w:tc>
        <w:tc>
          <w:tcPr>
            <w:tcW w:w="709" w:type="dxa"/>
            <w:tcBorders>
              <w:left w:val="double" w:sz="4" w:space="0" w:color="auto"/>
            </w:tcBorders>
            <w:vAlign w:val="center"/>
          </w:tcPr>
          <w:p w14:paraId="176AC6F7" w14:textId="77777777" w:rsidR="00B13BD0" w:rsidRPr="0026358A" w:rsidRDefault="00B13BD0" w:rsidP="00703A02">
            <w:pPr>
              <w:rPr>
                <w:rFonts w:asciiTheme="minorHAnsi" w:hAnsiTheme="minorHAnsi" w:cstheme="minorHAnsi"/>
                <w:b/>
                <w:bCs/>
                <w:sz w:val="16"/>
                <w:szCs w:val="16"/>
              </w:rPr>
            </w:pPr>
          </w:p>
        </w:tc>
        <w:tc>
          <w:tcPr>
            <w:tcW w:w="1701" w:type="dxa"/>
            <w:vAlign w:val="center"/>
          </w:tcPr>
          <w:p w14:paraId="765FAC52" w14:textId="77777777" w:rsidR="00B13BD0" w:rsidRPr="0026358A" w:rsidRDefault="00B13BD0" w:rsidP="00703A02">
            <w:pPr>
              <w:rPr>
                <w:rFonts w:asciiTheme="minorHAnsi" w:hAnsiTheme="minorHAnsi" w:cstheme="minorHAnsi"/>
                <w:b/>
                <w:bCs/>
                <w:sz w:val="16"/>
                <w:szCs w:val="16"/>
              </w:rPr>
            </w:pPr>
          </w:p>
        </w:tc>
        <w:tc>
          <w:tcPr>
            <w:tcW w:w="2835" w:type="dxa"/>
            <w:vAlign w:val="center"/>
          </w:tcPr>
          <w:p w14:paraId="4F62C7A4" w14:textId="77777777" w:rsidR="00B13BD0" w:rsidRPr="0026358A" w:rsidRDefault="00B13BD0" w:rsidP="00703A02">
            <w:pPr>
              <w:rPr>
                <w:rFonts w:asciiTheme="minorHAnsi" w:hAnsiTheme="minorHAnsi" w:cstheme="minorHAnsi"/>
                <w:b/>
                <w:bCs/>
                <w:sz w:val="16"/>
                <w:szCs w:val="16"/>
              </w:rPr>
            </w:pPr>
          </w:p>
        </w:tc>
        <w:tc>
          <w:tcPr>
            <w:tcW w:w="2693" w:type="dxa"/>
            <w:vAlign w:val="center"/>
          </w:tcPr>
          <w:p w14:paraId="1B91B02D" w14:textId="77777777" w:rsidR="00B13BD0" w:rsidRPr="0026358A" w:rsidRDefault="00B13BD0" w:rsidP="00703A02">
            <w:pPr>
              <w:rPr>
                <w:rFonts w:asciiTheme="minorHAnsi" w:hAnsiTheme="minorHAnsi" w:cstheme="minorHAnsi"/>
                <w:b/>
                <w:bCs/>
                <w:sz w:val="16"/>
                <w:szCs w:val="16"/>
              </w:rPr>
            </w:pPr>
          </w:p>
        </w:tc>
      </w:tr>
    </w:tbl>
    <w:p w14:paraId="60935B3A" w14:textId="538002E7" w:rsidR="00FF6422" w:rsidRPr="00C95B75" w:rsidRDefault="00FF6422">
      <w:pPr>
        <w:rPr>
          <w:rFonts w:asciiTheme="minorHAnsi" w:hAnsiTheme="minorHAnsi" w:cstheme="minorHAnsi"/>
          <w:sz w:val="16"/>
          <w:szCs w:val="16"/>
        </w:rPr>
      </w:pPr>
    </w:p>
    <w:tbl>
      <w:tblPr>
        <w:tblStyle w:val="TabloKlavuzu"/>
        <w:tblW w:w="15735" w:type="dxa"/>
        <w:tblInd w:w="-34" w:type="dxa"/>
        <w:tblLayout w:type="fixed"/>
        <w:tblLook w:val="04A0" w:firstRow="1" w:lastRow="0" w:firstColumn="1" w:lastColumn="0" w:noHBand="0" w:noVBand="1"/>
      </w:tblPr>
      <w:tblGrid>
        <w:gridCol w:w="7797"/>
        <w:gridCol w:w="1276"/>
        <w:gridCol w:w="6662"/>
      </w:tblGrid>
      <w:tr w:rsidR="00F80691" w:rsidRPr="00D84285" w14:paraId="1A519F9E" w14:textId="77777777" w:rsidTr="000231F2">
        <w:trPr>
          <w:trHeight w:val="1124"/>
        </w:trPr>
        <w:tc>
          <w:tcPr>
            <w:tcW w:w="7797" w:type="dxa"/>
            <w:vMerge w:val="restart"/>
          </w:tcPr>
          <w:p w14:paraId="153BDA98" w14:textId="1687360D" w:rsidR="00F80691" w:rsidRPr="00E80400" w:rsidRDefault="00F80691" w:rsidP="00C95B75">
            <w:pPr>
              <w:autoSpaceDE w:val="0"/>
              <w:autoSpaceDN w:val="0"/>
              <w:adjustRightInd w:val="0"/>
              <w:spacing w:line="276" w:lineRule="auto"/>
              <w:rPr>
                <w:rFonts w:asciiTheme="minorHAnsi" w:hAnsiTheme="minorHAnsi" w:cstheme="minorHAnsi"/>
                <w:b/>
                <w:bCs/>
                <w:sz w:val="16"/>
                <w:szCs w:val="16"/>
                <w:u w:val="single"/>
              </w:rPr>
            </w:pPr>
            <w:r w:rsidRPr="00E80400">
              <w:rPr>
                <w:rFonts w:asciiTheme="minorHAnsi" w:hAnsiTheme="minorHAnsi" w:cstheme="minorHAnsi"/>
                <w:b/>
                <w:bCs/>
                <w:sz w:val="16"/>
                <w:szCs w:val="16"/>
                <w:u w:val="single"/>
              </w:rPr>
              <w:t>Başvuru</w:t>
            </w:r>
            <w:r w:rsidR="00941E9F" w:rsidRPr="00E80400">
              <w:rPr>
                <w:rFonts w:asciiTheme="minorHAnsi" w:hAnsiTheme="minorHAnsi" w:cstheme="minorHAnsi"/>
                <w:b/>
                <w:bCs/>
                <w:sz w:val="16"/>
                <w:szCs w:val="16"/>
                <w:u w:val="single"/>
              </w:rPr>
              <w:t xml:space="preserve"> / </w:t>
            </w:r>
            <w:r w:rsidR="00941E9F" w:rsidRPr="00E80400">
              <w:rPr>
                <w:rFonts w:asciiTheme="minorHAnsi" w:hAnsiTheme="minorHAnsi" w:cstheme="minorHAnsi"/>
                <w:b/>
                <w:bCs/>
                <w:color w:val="2F5496" w:themeColor="accent5" w:themeShade="BF"/>
                <w:sz w:val="16"/>
                <w:szCs w:val="16"/>
                <w:u w:val="single"/>
              </w:rPr>
              <w:t>Application</w:t>
            </w:r>
          </w:p>
          <w:p w14:paraId="343DA640" w14:textId="6F6E3EC9" w:rsidR="00F80691" w:rsidRPr="00E80400" w:rsidRDefault="00F80691" w:rsidP="00C95B75">
            <w:pPr>
              <w:autoSpaceDE w:val="0"/>
              <w:autoSpaceDN w:val="0"/>
              <w:adjustRightInd w:val="0"/>
              <w:spacing w:line="276" w:lineRule="auto"/>
              <w:rPr>
                <w:rFonts w:asciiTheme="minorHAnsi" w:hAnsiTheme="minorHAnsi" w:cstheme="minorHAnsi"/>
                <w:sz w:val="16"/>
                <w:szCs w:val="16"/>
              </w:rPr>
            </w:pPr>
            <w:r w:rsidRPr="00E80400">
              <w:rPr>
                <w:rFonts w:asciiTheme="minorHAnsi" w:hAnsiTheme="minorHAnsi" w:cstheme="minorHAnsi"/>
                <w:sz w:val="16"/>
                <w:szCs w:val="16"/>
              </w:rPr>
              <w:t xml:space="preserve">Kurumunuza teslim edilen numune(ler) </w:t>
            </w:r>
            <w:r w:rsidR="00015D26" w:rsidRPr="00E80400">
              <w:rPr>
                <w:rFonts w:asciiTheme="minorHAnsi" w:hAnsiTheme="minorHAnsi" w:cstheme="minorHAnsi"/>
                <w:sz w:val="16"/>
                <w:szCs w:val="16"/>
              </w:rPr>
              <w:t>için belirtilen</w:t>
            </w:r>
            <w:r w:rsidRPr="00E80400">
              <w:rPr>
                <w:rFonts w:asciiTheme="minorHAnsi" w:hAnsiTheme="minorHAnsi" w:cstheme="minorHAnsi"/>
                <w:sz w:val="16"/>
                <w:szCs w:val="16"/>
              </w:rPr>
              <w:t xml:space="preserve"> analizlerin yapılmasını talep ederim.</w:t>
            </w:r>
          </w:p>
          <w:p w14:paraId="75E99262" w14:textId="3944D668" w:rsidR="00E80400" w:rsidRPr="00E80400" w:rsidRDefault="00015D26" w:rsidP="00C95B75">
            <w:pPr>
              <w:autoSpaceDE w:val="0"/>
              <w:autoSpaceDN w:val="0"/>
              <w:adjustRightInd w:val="0"/>
              <w:spacing w:line="276" w:lineRule="auto"/>
              <w:rPr>
                <w:rFonts w:asciiTheme="minorHAnsi" w:hAnsiTheme="minorHAnsi" w:cstheme="minorHAnsi"/>
                <w:sz w:val="16"/>
                <w:szCs w:val="16"/>
              </w:rPr>
            </w:pPr>
            <w:r w:rsidRPr="00E80400">
              <w:rPr>
                <w:rFonts w:asciiTheme="minorHAnsi" w:hAnsiTheme="minorHAnsi" w:cstheme="minorHAnsi"/>
                <w:sz w:val="16"/>
                <w:szCs w:val="16"/>
              </w:rPr>
              <w:t xml:space="preserve">EK-1 </w:t>
            </w:r>
            <w:r w:rsidR="00E80400" w:rsidRPr="00E80400">
              <w:rPr>
                <w:rFonts w:asciiTheme="minorHAnsi" w:hAnsiTheme="minorHAnsi" w:cstheme="minorHAnsi"/>
                <w:sz w:val="16"/>
                <w:szCs w:val="16"/>
              </w:rPr>
              <w:t xml:space="preserve">/ </w:t>
            </w:r>
            <w:r w:rsidRPr="00E80400">
              <w:rPr>
                <w:rFonts w:asciiTheme="minorHAnsi" w:hAnsiTheme="minorHAnsi" w:cstheme="minorHAnsi"/>
                <w:sz w:val="16"/>
                <w:szCs w:val="16"/>
              </w:rPr>
              <w:t xml:space="preserve">EK-2’deki ilgili </w:t>
            </w:r>
            <w:r w:rsidR="00F80691" w:rsidRPr="00E80400">
              <w:rPr>
                <w:rFonts w:asciiTheme="minorHAnsi" w:hAnsiTheme="minorHAnsi" w:cstheme="minorHAnsi"/>
                <w:sz w:val="16"/>
                <w:szCs w:val="16"/>
              </w:rPr>
              <w:t>Analiz Listesi</w:t>
            </w:r>
            <w:r w:rsidRPr="00E80400">
              <w:rPr>
                <w:rFonts w:asciiTheme="minorHAnsi" w:hAnsiTheme="minorHAnsi" w:cstheme="minorHAnsi"/>
                <w:sz w:val="16"/>
                <w:szCs w:val="16"/>
              </w:rPr>
              <w:t>’nde</w:t>
            </w:r>
            <w:r w:rsidR="00F80691" w:rsidRPr="00E80400">
              <w:rPr>
                <w:rFonts w:asciiTheme="minorHAnsi" w:hAnsiTheme="minorHAnsi" w:cstheme="minorHAnsi"/>
                <w:sz w:val="16"/>
                <w:szCs w:val="16"/>
              </w:rPr>
              <w:t xml:space="preserve"> </w:t>
            </w:r>
            <w:r w:rsidR="00A952D1" w:rsidRPr="00E80400">
              <w:rPr>
                <w:rFonts w:asciiTheme="minorHAnsi" w:hAnsiTheme="minorHAnsi" w:cstheme="minorHAnsi"/>
                <w:sz w:val="16"/>
                <w:szCs w:val="16"/>
              </w:rPr>
              <w:t xml:space="preserve">belirtilen detayları </w:t>
            </w:r>
            <w:r w:rsidR="00F80691" w:rsidRPr="00E80400">
              <w:rPr>
                <w:rFonts w:asciiTheme="minorHAnsi" w:hAnsiTheme="minorHAnsi" w:cstheme="minorHAnsi"/>
                <w:sz w:val="16"/>
                <w:szCs w:val="16"/>
              </w:rPr>
              <w:t xml:space="preserve">ve aşağıda belirtilen hükümleri kabul </w:t>
            </w:r>
            <w:r w:rsidRPr="00E80400">
              <w:rPr>
                <w:rFonts w:asciiTheme="minorHAnsi" w:hAnsiTheme="minorHAnsi" w:cstheme="minorHAnsi"/>
                <w:sz w:val="16"/>
                <w:szCs w:val="16"/>
              </w:rPr>
              <w:t xml:space="preserve">ve </w:t>
            </w:r>
            <w:r w:rsidR="00F80691" w:rsidRPr="00E80400">
              <w:rPr>
                <w:rFonts w:asciiTheme="minorHAnsi" w:hAnsiTheme="minorHAnsi" w:cstheme="minorHAnsi"/>
                <w:sz w:val="16"/>
                <w:szCs w:val="16"/>
              </w:rPr>
              <w:t>taahhüt ederim.</w:t>
            </w:r>
            <w:r w:rsidR="00E80400" w:rsidRPr="00E80400">
              <w:rPr>
                <w:rFonts w:asciiTheme="minorHAnsi" w:hAnsiTheme="minorHAnsi" w:cstheme="minorHAnsi"/>
                <w:sz w:val="16"/>
                <w:szCs w:val="16"/>
              </w:rPr>
              <w:t xml:space="preserve"> </w:t>
            </w:r>
            <w:r w:rsidR="00E80400" w:rsidRPr="00E80400">
              <w:rPr>
                <w:rFonts w:asciiTheme="minorHAnsi" w:hAnsiTheme="minorHAnsi" w:cstheme="minorHAnsi"/>
                <w:color w:val="2F5496" w:themeColor="accent5" w:themeShade="BF"/>
                <w:sz w:val="16"/>
                <w:szCs w:val="16"/>
              </w:rPr>
              <w:t>I request that the specified analyzes be carried out for the sample(s) delivered to your laboratory.</w:t>
            </w:r>
            <w:r w:rsidR="00E80400" w:rsidRPr="00E80400">
              <w:rPr>
                <w:rFonts w:asciiTheme="minorHAnsi" w:hAnsiTheme="minorHAnsi" w:cstheme="minorHAnsi"/>
                <w:sz w:val="16"/>
                <w:szCs w:val="16"/>
              </w:rPr>
              <w:t xml:space="preserve"> </w:t>
            </w:r>
            <w:r w:rsidR="00E80400" w:rsidRPr="00E80400">
              <w:rPr>
                <w:rFonts w:asciiTheme="minorHAnsi" w:hAnsiTheme="minorHAnsi" w:cstheme="minorHAnsi"/>
                <w:color w:val="2F5496" w:themeColor="accent5" w:themeShade="BF"/>
                <w:sz w:val="16"/>
                <w:szCs w:val="16"/>
              </w:rPr>
              <w:t>I accept and undertake the details specified in the relevant Analysis List in ANNEX-1 / ANNEX-2 and the provisions stated below.</w:t>
            </w:r>
          </w:p>
          <w:p w14:paraId="29E6FC09" w14:textId="21C1316B" w:rsidR="00F80691" w:rsidRPr="00E80400" w:rsidRDefault="00E80400" w:rsidP="00C95B75">
            <w:pPr>
              <w:autoSpaceDE w:val="0"/>
              <w:autoSpaceDN w:val="0"/>
              <w:adjustRightInd w:val="0"/>
              <w:spacing w:line="276" w:lineRule="auto"/>
              <w:rPr>
                <w:rFonts w:asciiTheme="minorHAnsi" w:hAnsiTheme="minorHAnsi" w:cstheme="minorHAnsi"/>
                <w:sz w:val="16"/>
                <w:szCs w:val="16"/>
              </w:rPr>
            </w:pPr>
            <w:r w:rsidRPr="00E80400">
              <w:rPr>
                <w:rFonts w:asciiTheme="minorHAnsi" w:hAnsiTheme="minorHAnsi" w:cstheme="minorHAnsi"/>
                <w:sz w:val="16"/>
                <w:szCs w:val="16"/>
              </w:rPr>
              <w:t xml:space="preserve">Adı, Soyadı, İmza / </w:t>
            </w:r>
            <w:r w:rsidRPr="00E80400">
              <w:rPr>
                <w:rFonts w:asciiTheme="minorHAnsi" w:hAnsiTheme="minorHAnsi" w:cstheme="minorHAnsi"/>
                <w:color w:val="2F5496" w:themeColor="accent5" w:themeShade="BF"/>
                <w:sz w:val="16"/>
                <w:szCs w:val="16"/>
              </w:rPr>
              <w:t>Name, Surname, Signature:</w:t>
            </w:r>
          </w:p>
          <w:p w14:paraId="1D5FB9A4" w14:textId="14D1A5DD" w:rsidR="00F80691" w:rsidRPr="00E80400" w:rsidRDefault="00F80691" w:rsidP="00C95B75">
            <w:pPr>
              <w:spacing w:line="276" w:lineRule="auto"/>
              <w:rPr>
                <w:rFonts w:asciiTheme="minorHAnsi" w:hAnsiTheme="minorHAnsi" w:cstheme="minorHAnsi"/>
                <w:sz w:val="16"/>
                <w:szCs w:val="16"/>
              </w:rPr>
            </w:pPr>
            <w:r w:rsidRPr="00E80400">
              <w:rPr>
                <w:rFonts w:asciiTheme="minorHAnsi" w:hAnsiTheme="minorHAnsi" w:cstheme="minorHAnsi"/>
                <w:sz w:val="16"/>
                <w:szCs w:val="16"/>
              </w:rPr>
              <w:t>Tarih</w:t>
            </w:r>
            <w:r w:rsidR="007F41FD" w:rsidRPr="00E80400">
              <w:rPr>
                <w:rFonts w:asciiTheme="minorHAnsi" w:hAnsiTheme="minorHAnsi" w:cstheme="minorHAnsi"/>
                <w:sz w:val="16"/>
                <w:szCs w:val="16"/>
              </w:rPr>
              <w:t xml:space="preserve"> / </w:t>
            </w:r>
            <w:r w:rsidR="007F41FD" w:rsidRPr="00E80400">
              <w:rPr>
                <w:rFonts w:asciiTheme="minorHAnsi" w:hAnsiTheme="minorHAnsi" w:cstheme="minorHAnsi"/>
                <w:color w:val="2F5496" w:themeColor="accent5" w:themeShade="BF"/>
                <w:sz w:val="16"/>
                <w:szCs w:val="16"/>
              </w:rPr>
              <w:t>Date</w:t>
            </w:r>
            <w:r w:rsidRPr="00E80400">
              <w:rPr>
                <w:rFonts w:asciiTheme="minorHAnsi" w:hAnsiTheme="minorHAnsi" w:cstheme="minorHAnsi"/>
                <w:sz w:val="16"/>
                <w:szCs w:val="16"/>
              </w:rPr>
              <w:t xml:space="preserve">:               </w:t>
            </w:r>
          </w:p>
          <w:p w14:paraId="5F56A9D5" w14:textId="77777777" w:rsidR="007F41FD" w:rsidRPr="00E80400" w:rsidRDefault="007F41FD" w:rsidP="00C95B75">
            <w:pPr>
              <w:spacing w:line="276" w:lineRule="auto"/>
              <w:rPr>
                <w:rFonts w:asciiTheme="minorHAnsi" w:hAnsiTheme="minorHAnsi" w:cstheme="minorHAnsi"/>
                <w:sz w:val="16"/>
                <w:szCs w:val="16"/>
              </w:rPr>
            </w:pPr>
            <w:r w:rsidRPr="00E80400">
              <w:rPr>
                <w:rFonts w:asciiTheme="minorHAnsi" w:hAnsiTheme="minorHAnsi" w:cstheme="minorHAnsi"/>
                <w:sz w:val="16"/>
                <w:szCs w:val="16"/>
              </w:rPr>
              <w:t xml:space="preserve">Açıklama / </w:t>
            </w:r>
            <w:r w:rsidRPr="00E80400">
              <w:rPr>
                <w:rFonts w:asciiTheme="minorHAnsi" w:hAnsiTheme="minorHAnsi" w:cstheme="minorHAnsi"/>
                <w:color w:val="2F5496" w:themeColor="accent5" w:themeShade="BF"/>
                <w:sz w:val="16"/>
                <w:szCs w:val="16"/>
              </w:rPr>
              <w:t>Details</w:t>
            </w:r>
            <w:r w:rsidRPr="00E80400">
              <w:rPr>
                <w:rFonts w:asciiTheme="minorHAnsi" w:hAnsiTheme="minorHAnsi" w:cstheme="minorHAnsi"/>
                <w:sz w:val="16"/>
                <w:szCs w:val="16"/>
              </w:rPr>
              <w:t>:</w:t>
            </w:r>
          </w:p>
          <w:p w14:paraId="45E913D7" w14:textId="77777777" w:rsidR="00F80691" w:rsidRPr="00E80400" w:rsidRDefault="00F80691" w:rsidP="00C95B75">
            <w:pPr>
              <w:spacing w:line="276" w:lineRule="auto"/>
              <w:rPr>
                <w:rFonts w:asciiTheme="minorHAnsi" w:hAnsiTheme="minorHAnsi" w:cstheme="minorHAnsi"/>
                <w:b/>
                <w:sz w:val="16"/>
                <w:szCs w:val="16"/>
              </w:rPr>
            </w:pPr>
          </w:p>
          <w:p w14:paraId="19AAF859" w14:textId="77777777" w:rsidR="00F80691" w:rsidRPr="00E80400" w:rsidRDefault="00F80691" w:rsidP="00C95B75">
            <w:pPr>
              <w:spacing w:line="276" w:lineRule="auto"/>
              <w:rPr>
                <w:rFonts w:asciiTheme="minorHAnsi" w:hAnsiTheme="minorHAnsi" w:cstheme="minorHAnsi"/>
                <w:sz w:val="16"/>
                <w:szCs w:val="16"/>
              </w:rPr>
            </w:pPr>
          </w:p>
        </w:tc>
        <w:tc>
          <w:tcPr>
            <w:tcW w:w="7938" w:type="dxa"/>
            <w:gridSpan w:val="2"/>
          </w:tcPr>
          <w:p w14:paraId="4F062E9F" w14:textId="5910A350" w:rsidR="00F80691" w:rsidRPr="00E80400" w:rsidRDefault="00F80691" w:rsidP="00C95B75">
            <w:pPr>
              <w:spacing w:line="276" w:lineRule="auto"/>
              <w:rPr>
                <w:rFonts w:asciiTheme="minorHAnsi" w:hAnsiTheme="minorHAnsi" w:cstheme="minorHAnsi"/>
                <w:b/>
                <w:bCs/>
                <w:sz w:val="16"/>
                <w:szCs w:val="16"/>
                <w:u w:val="single"/>
              </w:rPr>
            </w:pPr>
            <w:r w:rsidRPr="00E80400">
              <w:rPr>
                <w:rFonts w:asciiTheme="minorHAnsi" w:hAnsiTheme="minorHAnsi" w:cstheme="minorHAnsi"/>
                <w:b/>
                <w:bCs/>
                <w:sz w:val="16"/>
                <w:szCs w:val="16"/>
                <w:u w:val="single"/>
              </w:rPr>
              <w:t>Numuneyi Teslim Alan Kişi</w:t>
            </w:r>
            <w:r w:rsidR="00941E9F" w:rsidRPr="00E80400">
              <w:rPr>
                <w:rFonts w:asciiTheme="minorHAnsi" w:hAnsiTheme="minorHAnsi" w:cstheme="minorHAnsi"/>
                <w:b/>
                <w:bCs/>
                <w:sz w:val="16"/>
                <w:szCs w:val="16"/>
                <w:u w:val="single"/>
              </w:rPr>
              <w:t xml:space="preserve"> / </w:t>
            </w:r>
            <w:r w:rsidR="00941E9F" w:rsidRPr="00E80400">
              <w:rPr>
                <w:rFonts w:asciiTheme="minorHAnsi" w:hAnsiTheme="minorHAnsi" w:cstheme="minorHAnsi"/>
                <w:b/>
                <w:bCs/>
                <w:color w:val="2F5496" w:themeColor="accent5" w:themeShade="BF"/>
                <w:sz w:val="16"/>
                <w:szCs w:val="16"/>
                <w:u w:val="single"/>
              </w:rPr>
              <w:t>Person Receiving the Sample</w:t>
            </w:r>
          </w:p>
          <w:p w14:paraId="3B375DC2" w14:textId="5BCC3619" w:rsidR="00F80691" w:rsidRPr="00E80400" w:rsidRDefault="00F80691" w:rsidP="00C95B75">
            <w:pPr>
              <w:autoSpaceDE w:val="0"/>
              <w:autoSpaceDN w:val="0"/>
              <w:adjustRightInd w:val="0"/>
              <w:spacing w:line="276" w:lineRule="auto"/>
              <w:rPr>
                <w:rFonts w:asciiTheme="minorHAnsi" w:hAnsiTheme="minorHAnsi" w:cstheme="minorHAnsi"/>
                <w:sz w:val="16"/>
                <w:szCs w:val="16"/>
              </w:rPr>
            </w:pPr>
            <w:r w:rsidRPr="00E80400">
              <w:rPr>
                <w:rFonts w:asciiTheme="minorHAnsi" w:hAnsiTheme="minorHAnsi" w:cstheme="minorHAnsi"/>
                <w:sz w:val="16"/>
                <w:szCs w:val="16"/>
              </w:rPr>
              <w:t>Adı</w:t>
            </w:r>
            <w:r w:rsidR="007F41FD" w:rsidRPr="00E80400">
              <w:rPr>
                <w:rFonts w:asciiTheme="minorHAnsi" w:hAnsiTheme="minorHAnsi" w:cstheme="minorHAnsi"/>
                <w:sz w:val="16"/>
                <w:szCs w:val="16"/>
              </w:rPr>
              <w:t>,</w:t>
            </w:r>
            <w:r w:rsidRPr="00E80400">
              <w:rPr>
                <w:rFonts w:asciiTheme="minorHAnsi" w:hAnsiTheme="minorHAnsi" w:cstheme="minorHAnsi"/>
                <w:sz w:val="16"/>
                <w:szCs w:val="16"/>
              </w:rPr>
              <w:t xml:space="preserve"> Soyadı</w:t>
            </w:r>
            <w:r w:rsidR="007F41FD" w:rsidRPr="00E80400">
              <w:rPr>
                <w:rFonts w:asciiTheme="minorHAnsi" w:hAnsiTheme="minorHAnsi" w:cstheme="minorHAnsi"/>
                <w:sz w:val="16"/>
                <w:szCs w:val="16"/>
              </w:rPr>
              <w:t xml:space="preserve">, </w:t>
            </w:r>
            <w:r w:rsidRPr="00E80400">
              <w:rPr>
                <w:rFonts w:asciiTheme="minorHAnsi" w:hAnsiTheme="minorHAnsi" w:cstheme="minorHAnsi"/>
                <w:sz w:val="16"/>
                <w:szCs w:val="16"/>
              </w:rPr>
              <w:t>İmza</w:t>
            </w:r>
            <w:r w:rsidR="007F41FD" w:rsidRPr="00E80400">
              <w:rPr>
                <w:rFonts w:asciiTheme="minorHAnsi" w:hAnsiTheme="minorHAnsi" w:cstheme="minorHAnsi"/>
                <w:sz w:val="16"/>
                <w:szCs w:val="16"/>
              </w:rPr>
              <w:t xml:space="preserve">, </w:t>
            </w:r>
            <w:r w:rsidRPr="00E80400">
              <w:rPr>
                <w:rFonts w:asciiTheme="minorHAnsi" w:hAnsiTheme="minorHAnsi" w:cstheme="minorHAnsi"/>
                <w:sz w:val="16"/>
                <w:szCs w:val="16"/>
              </w:rPr>
              <w:t>Tarih</w:t>
            </w:r>
            <w:r w:rsidR="007F41FD" w:rsidRPr="00E80400">
              <w:rPr>
                <w:rFonts w:asciiTheme="minorHAnsi" w:hAnsiTheme="minorHAnsi" w:cstheme="minorHAnsi"/>
                <w:sz w:val="16"/>
                <w:szCs w:val="16"/>
              </w:rPr>
              <w:t xml:space="preserve"> / </w:t>
            </w:r>
            <w:r w:rsidR="007F41FD" w:rsidRPr="00E80400">
              <w:rPr>
                <w:rFonts w:asciiTheme="minorHAnsi" w:hAnsiTheme="minorHAnsi" w:cstheme="minorHAnsi"/>
                <w:color w:val="2F5496" w:themeColor="accent5" w:themeShade="BF"/>
                <w:sz w:val="16"/>
                <w:szCs w:val="16"/>
              </w:rPr>
              <w:t>Name, Surname, Signature, Date</w:t>
            </w:r>
            <w:r w:rsidRPr="00E80400">
              <w:rPr>
                <w:rFonts w:asciiTheme="minorHAnsi" w:hAnsiTheme="minorHAnsi" w:cstheme="minorHAnsi"/>
                <w:sz w:val="16"/>
                <w:szCs w:val="16"/>
              </w:rPr>
              <w:t>:</w:t>
            </w:r>
          </w:p>
          <w:p w14:paraId="5614A6B4" w14:textId="693BC5DF" w:rsidR="00F80691" w:rsidRPr="00E80400" w:rsidRDefault="00F80691" w:rsidP="00C95B75">
            <w:pPr>
              <w:autoSpaceDE w:val="0"/>
              <w:autoSpaceDN w:val="0"/>
              <w:adjustRightInd w:val="0"/>
              <w:spacing w:line="276" w:lineRule="auto"/>
              <w:rPr>
                <w:rFonts w:asciiTheme="minorHAnsi" w:hAnsiTheme="minorHAnsi" w:cstheme="minorHAnsi"/>
                <w:sz w:val="16"/>
                <w:szCs w:val="16"/>
              </w:rPr>
            </w:pPr>
            <w:r w:rsidRPr="00E80400">
              <w:rPr>
                <w:rFonts w:asciiTheme="minorHAnsi" w:hAnsiTheme="minorHAnsi" w:cstheme="minorHAnsi"/>
                <w:sz w:val="16"/>
                <w:szCs w:val="16"/>
              </w:rPr>
              <w:t xml:space="preserve">Kabul </w:t>
            </w:r>
            <w:proofErr w:type="gramStart"/>
            <w:r w:rsidRPr="00E80400">
              <w:rPr>
                <w:rFonts w:asciiTheme="minorHAnsi" w:hAnsiTheme="minorHAnsi" w:cstheme="minorHAnsi"/>
                <w:sz w:val="16"/>
                <w:szCs w:val="16"/>
              </w:rPr>
              <w:t xml:space="preserve">Durumu: </w:t>
            </w:r>
            <w:r w:rsidR="00D84285" w:rsidRPr="00E80400">
              <w:rPr>
                <w:rFonts w:asciiTheme="minorHAnsi" w:hAnsiTheme="minorHAnsi" w:cstheme="minorHAnsi"/>
                <w:sz w:val="16"/>
                <w:szCs w:val="16"/>
              </w:rPr>
              <w:t xml:space="preserve">  </w:t>
            </w:r>
            <w:proofErr w:type="gramEnd"/>
            <w:r w:rsidR="00F46F63" w:rsidRPr="00E80400">
              <w:rPr>
                <w:rFonts w:asciiTheme="minorHAnsi" w:hAnsiTheme="minorHAnsi" w:cstheme="minorHAnsi"/>
                <w:sz w:val="16"/>
                <w:szCs w:val="16"/>
              </w:rPr>
              <w:t xml:space="preserve">  </w:t>
            </w:r>
            <w:r w:rsidRPr="00E80400">
              <w:rPr>
                <w:rFonts w:asciiTheme="minorHAnsi" w:hAnsiTheme="minorHAnsi" w:cstheme="minorHAnsi"/>
                <w:sz w:val="16"/>
                <w:szCs w:val="16"/>
              </w:rPr>
              <w:t xml:space="preserve">Kabul </w:t>
            </w:r>
            <w:r w:rsidR="00CB0B36" w:rsidRPr="00E80400">
              <w:rPr>
                <w:rFonts w:asciiTheme="minorHAnsi" w:hAnsiTheme="minorHAnsi" w:cstheme="minorHAnsi"/>
                <w:sz w:val="16"/>
                <w:szCs w:val="16"/>
              </w:rPr>
              <w:t xml:space="preserve">/ </w:t>
            </w:r>
            <w:r w:rsidR="00CB0B36" w:rsidRPr="00E80400">
              <w:rPr>
                <w:rFonts w:asciiTheme="minorHAnsi" w:hAnsiTheme="minorHAnsi" w:cstheme="minorHAnsi"/>
                <w:color w:val="2F5496" w:themeColor="accent5" w:themeShade="BF"/>
                <w:sz w:val="16"/>
                <w:szCs w:val="16"/>
              </w:rPr>
              <w:t>Accept</w:t>
            </w:r>
            <w:r w:rsidR="00CB0B36" w:rsidRPr="00E80400">
              <w:rPr>
                <w:rFonts w:asciiTheme="minorHAnsi" w:hAnsiTheme="minorHAnsi" w:cstheme="minorHAnsi"/>
                <w:sz w:val="16"/>
                <w:szCs w:val="16"/>
              </w:rPr>
              <w:t xml:space="preserve"> </w:t>
            </w:r>
            <w:r w:rsidRPr="00E80400">
              <w:rPr>
                <w:rFonts w:asciiTheme="minorHAnsi" w:hAnsiTheme="minorHAnsi" w:cstheme="minorHAnsi"/>
                <w:sz w:val="16"/>
                <w:szCs w:val="16"/>
              </w:rPr>
              <w:t xml:space="preserve">[  ]     </w:t>
            </w:r>
            <w:r w:rsidR="007F41FD" w:rsidRPr="00E80400">
              <w:rPr>
                <w:rFonts w:asciiTheme="minorHAnsi" w:hAnsiTheme="minorHAnsi" w:cstheme="minorHAnsi"/>
                <w:sz w:val="16"/>
                <w:szCs w:val="16"/>
              </w:rPr>
              <w:t xml:space="preserve">  </w:t>
            </w:r>
            <w:r w:rsidRPr="00E80400">
              <w:rPr>
                <w:rFonts w:asciiTheme="minorHAnsi" w:hAnsiTheme="minorHAnsi" w:cstheme="minorHAnsi"/>
                <w:sz w:val="16"/>
                <w:szCs w:val="16"/>
              </w:rPr>
              <w:t xml:space="preserve"> Şartlı Kabul </w:t>
            </w:r>
            <w:r w:rsidR="00CB0B36" w:rsidRPr="00E80400">
              <w:rPr>
                <w:rFonts w:asciiTheme="minorHAnsi" w:hAnsiTheme="minorHAnsi" w:cstheme="minorHAnsi"/>
                <w:sz w:val="16"/>
                <w:szCs w:val="16"/>
              </w:rPr>
              <w:t xml:space="preserve">/ </w:t>
            </w:r>
            <w:r w:rsidR="00CB0B36" w:rsidRPr="00E80400">
              <w:rPr>
                <w:rFonts w:asciiTheme="minorHAnsi" w:hAnsiTheme="minorHAnsi" w:cstheme="minorHAnsi"/>
                <w:color w:val="2F5496" w:themeColor="accent5" w:themeShade="BF"/>
                <w:sz w:val="16"/>
                <w:szCs w:val="16"/>
              </w:rPr>
              <w:t>Conditional Acceptance</w:t>
            </w:r>
            <w:r w:rsidR="00CB0B36" w:rsidRPr="00E80400">
              <w:rPr>
                <w:rFonts w:asciiTheme="minorHAnsi" w:hAnsiTheme="minorHAnsi" w:cstheme="minorHAnsi"/>
                <w:sz w:val="16"/>
                <w:szCs w:val="16"/>
              </w:rPr>
              <w:t xml:space="preserve"> </w:t>
            </w:r>
            <w:r w:rsidRPr="00E80400">
              <w:rPr>
                <w:rFonts w:asciiTheme="minorHAnsi" w:hAnsiTheme="minorHAnsi" w:cstheme="minorHAnsi"/>
                <w:sz w:val="16"/>
                <w:szCs w:val="16"/>
              </w:rPr>
              <w:t>[  ]         Red</w:t>
            </w:r>
            <w:r w:rsidR="00CB0B36" w:rsidRPr="00E80400">
              <w:rPr>
                <w:rFonts w:asciiTheme="minorHAnsi" w:hAnsiTheme="minorHAnsi" w:cstheme="minorHAnsi"/>
                <w:sz w:val="16"/>
                <w:szCs w:val="16"/>
              </w:rPr>
              <w:t xml:space="preserve"> / </w:t>
            </w:r>
            <w:r w:rsidR="00CB0B36" w:rsidRPr="00E80400">
              <w:rPr>
                <w:rFonts w:asciiTheme="minorHAnsi" w:hAnsiTheme="minorHAnsi" w:cstheme="minorHAnsi"/>
                <w:color w:val="2F5496" w:themeColor="accent5" w:themeShade="BF"/>
                <w:sz w:val="16"/>
                <w:szCs w:val="16"/>
              </w:rPr>
              <w:t>Reject</w:t>
            </w:r>
            <w:r w:rsidRPr="00E80400">
              <w:rPr>
                <w:rFonts w:asciiTheme="minorHAnsi" w:hAnsiTheme="minorHAnsi" w:cstheme="minorHAnsi"/>
                <w:color w:val="2F5496" w:themeColor="accent5" w:themeShade="BF"/>
                <w:sz w:val="16"/>
                <w:szCs w:val="16"/>
              </w:rPr>
              <w:t xml:space="preserve"> </w:t>
            </w:r>
            <w:r w:rsidRPr="00E80400">
              <w:rPr>
                <w:rFonts w:asciiTheme="minorHAnsi" w:hAnsiTheme="minorHAnsi" w:cstheme="minorHAnsi"/>
                <w:sz w:val="16"/>
                <w:szCs w:val="16"/>
              </w:rPr>
              <w:t xml:space="preserve">[  ]       </w:t>
            </w:r>
          </w:p>
          <w:p w14:paraId="714C2F50" w14:textId="794EF1E7" w:rsidR="00F80691" w:rsidRPr="00E80400" w:rsidRDefault="00F80691" w:rsidP="00C95B75">
            <w:pPr>
              <w:spacing w:line="276" w:lineRule="auto"/>
              <w:rPr>
                <w:rFonts w:asciiTheme="minorHAnsi" w:hAnsiTheme="minorHAnsi" w:cstheme="minorHAnsi"/>
                <w:b/>
                <w:sz w:val="16"/>
                <w:szCs w:val="16"/>
              </w:rPr>
            </w:pPr>
            <w:r w:rsidRPr="00E80400">
              <w:rPr>
                <w:rFonts w:asciiTheme="minorHAnsi" w:hAnsiTheme="minorHAnsi" w:cstheme="minorHAnsi"/>
                <w:sz w:val="16"/>
                <w:szCs w:val="16"/>
              </w:rPr>
              <w:t>Numunenin Gönderileceği Laboratuvar</w:t>
            </w:r>
            <w:r w:rsidR="007F41FD" w:rsidRPr="00E80400">
              <w:rPr>
                <w:rFonts w:asciiTheme="minorHAnsi" w:hAnsiTheme="minorHAnsi" w:cstheme="minorHAnsi"/>
                <w:sz w:val="16"/>
                <w:szCs w:val="16"/>
              </w:rPr>
              <w:t xml:space="preserve"> / </w:t>
            </w:r>
            <w:r w:rsidR="007F41FD" w:rsidRPr="00E80400">
              <w:rPr>
                <w:rFonts w:asciiTheme="minorHAnsi" w:hAnsiTheme="minorHAnsi" w:cstheme="minorHAnsi"/>
                <w:color w:val="2F5496" w:themeColor="accent5" w:themeShade="BF"/>
                <w:sz w:val="16"/>
                <w:szCs w:val="16"/>
              </w:rPr>
              <w:t>Lab the sample will be sent</w:t>
            </w:r>
            <w:r w:rsidRPr="00E80400">
              <w:rPr>
                <w:rFonts w:asciiTheme="minorHAnsi" w:hAnsiTheme="minorHAnsi" w:cstheme="minorHAnsi"/>
                <w:sz w:val="16"/>
                <w:szCs w:val="16"/>
              </w:rPr>
              <w:t>:</w:t>
            </w:r>
          </w:p>
          <w:p w14:paraId="12C00DCC" w14:textId="5C4C0362" w:rsidR="00F80691" w:rsidRPr="00E80400" w:rsidRDefault="00F80691" w:rsidP="00C95B75">
            <w:pPr>
              <w:spacing w:line="276" w:lineRule="auto"/>
              <w:rPr>
                <w:rFonts w:asciiTheme="minorHAnsi" w:hAnsiTheme="minorHAnsi" w:cstheme="minorHAnsi"/>
                <w:sz w:val="16"/>
                <w:szCs w:val="16"/>
              </w:rPr>
            </w:pPr>
            <w:r w:rsidRPr="00E80400">
              <w:rPr>
                <w:rFonts w:asciiTheme="minorHAnsi" w:hAnsiTheme="minorHAnsi" w:cstheme="minorHAnsi"/>
                <w:sz w:val="16"/>
                <w:szCs w:val="16"/>
              </w:rPr>
              <w:t>Açıklama</w:t>
            </w:r>
            <w:r w:rsidR="007F41FD" w:rsidRPr="00E80400">
              <w:rPr>
                <w:rFonts w:asciiTheme="minorHAnsi" w:hAnsiTheme="minorHAnsi" w:cstheme="minorHAnsi"/>
                <w:sz w:val="16"/>
                <w:szCs w:val="16"/>
              </w:rPr>
              <w:t xml:space="preserve"> / </w:t>
            </w:r>
            <w:r w:rsidR="007F41FD" w:rsidRPr="00E80400">
              <w:rPr>
                <w:rFonts w:asciiTheme="minorHAnsi" w:hAnsiTheme="minorHAnsi" w:cstheme="minorHAnsi"/>
                <w:color w:val="2F5496" w:themeColor="accent5" w:themeShade="BF"/>
                <w:sz w:val="16"/>
                <w:szCs w:val="16"/>
              </w:rPr>
              <w:t>Details</w:t>
            </w:r>
            <w:r w:rsidRPr="00E80400">
              <w:rPr>
                <w:rFonts w:asciiTheme="minorHAnsi" w:hAnsiTheme="minorHAnsi" w:cstheme="minorHAnsi"/>
                <w:sz w:val="16"/>
                <w:szCs w:val="16"/>
              </w:rPr>
              <w:t>:</w:t>
            </w:r>
          </w:p>
          <w:p w14:paraId="6CDDF6CA" w14:textId="77777777" w:rsidR="00F80691" w:rsidRPr="00E80400" w:rsidRDefault="00F80691" w:rsidP="00C95B75">
            <w:pPr>
              <w:spacing w:line="276" w:lineRule="auto"/>
              <w:rPr>
                <w:rFonts w:asciiTheme="minorHAnsi" w:hAnsiTheme="minorHAnsi" w:cstheme="minorHAnsi"/>
                <w:sz w:val="16"/>
                <w:szCs w:val="16"/>
              </w:rPr>
            </w:pPr>
          </w:p>
        </w:tc>
      </w:tr>
      <w:tr w:rsidR="00F80691" w:rsidRPr="00D84285" w14:paraId="7813D3B0" w14:textId="77777777" w:rsidTr="000231F2">
        <w:trPr>
          <w:trHeight w:val="862"/>
        </w:trPr>
        <w:tc>
          <w:tcPr>
            <w:tcW w:w="7797" w:type="dxa"/>
            <w:vMerge/>
          </w:tcPr>
          <w:p w14:paraId="48652A2B" w14:textId="77777777" w:rsidR="00F80691" w:rsidRPr="00E80400" w:rsidRDefault="00F80691" w:rsidP="00C95B75">
            <w:pPr>
              <w:autoSpaceDE w:val="0"/>
              <w:autoSpaceDN w:val="0"/>
              <w:adjustRightInd w:val="0"/>
              <w:spacing w:line="276" w:lineRule="auto"/>
              <w:rPr>
                <w:rFonts w:asciiTheme="minorHAnsi" w:hAnsiTheme="minorHAnsi" w:cstheme="minorHAnsi"/>
                <w:b/>
                <w:bCs/>
                <w:sz w:val="16"/>
                <w:szCs w:val="16"/>
                <w:u w:val="single"/>
              </w:rPr>
            </w:pPr>
          </w:p>
        </w:tc>
        <w:tc>
          <w:tcPr>
            <w:tcW w:w="1276" w:type="dxa"/>
          </w:tcPr>
          <w:p w14:paraId="3C53C62B" w14:textId="67C9C72A" w:rsidR="00F80691" w:rsidRPr="00E80400" w:rsidRDefault="00F80691" w:rsidP="00C95B75">
            <w:pPr>
              <w:autoSpaceDE w:val="0"/>
              <w:autoSpaceDN w:val="0"/>
              <w:adjustRightInd w:val="0"/>
              <w:spacing w:line="276" w:lineRule="auto"/>
              <w:rPr>
                <w:rFonts w:asciiTheme="minorHAnsi" w:hAnsiTheme="minorHAnsi" w:cstheme="minorHAnsi"/>
                <w:b/>
                <w:sz w:val="16"/>
                <w:szCs w:val="16"/>
              </w:rPr>
            </w:pPr>
            <w:r w:rsidRPr="00E80400">
              <w:rPr>
                <w:rFonts w:asciiTheme="minorHAnsi" w:hAnsiTheme="minorHAnsi" w:cstheme="minorHAnsi"/>
                <w:b/>
                <w:sz w:val="16"/>
                <w:szCs w:val="16"/>
              </w:rPr>
              <w:t>Talep No</w:t>
            </w:r>
            <w:r w:rsidR="003A45C2" w:rsidRPr="00E80400">
              <w:rPr>
                <w:rFonts w:asciiTheme="minorHAnsi" w:hAnsiTheme="minorHAnsi" w:cstheme="minorHAnsi"/>
                <w:b/>
                <w:sz w:val="16"/>
                <w:szCs w:val="16"/>
              </w:rPr>
              <w:t>:</w:t>
            </w:r>
          </w:p>
          <w:p w14:paraId="6C0F8F2E" w14:textId="44A77895" w:rsidR="003A45C2" w:rsidRPr="00E80400" w:rsidRDefault="003A45C2" w:rsidP="00C95B75">
            <w:pPr>
              <w:autoSpaceDE w:val="0"/>
              <w:autoSpaceDN w:val="0"/>
              <w:adjustRightInd w:val="0"/>
              <w:spacing w:line="276" w:lineRule="auto"/>
              <w:rPr>
                <w:rFonts w:asciiTheme="minorHAnsi" w:hAnsiTheme="minorHAnsi" w:cstheme="minorHAnsi"/>
                <w:b/>
                <w:bCs/>
                <w:color w:val="2F5496" w:themeColor="accent5" w:themeShade="BF"/>
                <w:sz w:val="16"/>
                <w:szCs w:val="16"/>
              </w:rPr>
            </w:pPr>
            <w:r w:rsidRPr="00E80400">
              <w:rPr>
                <w:rFonts w:asciiTheme="minorHAnsi" w:hAnsiTheme="minorHAnsi" w:cstheme="minorHAnsi"/>
                <w:b/>
                <w:bCs/>
                <w:color w:val="2F5496" w:themeColor="accent5" w:themeShade="BF"/>
                <w:sz w:val="16"/>
                <w:szCs w:val="16"/>
              </w:rPr>
              <w:t>Request No:</w:t>
            </w:r>
          </w:p>
        </w:tc>
        <w:tc>
          <w:tcPr>
            <w:tcW w:w="6662" w:type="dxa"/>
          </w:tcPr>
          <w:p w14:paraId="2BF4D691" w14:textId="3D563266" w:rsidR="00F80691" w:rsidRPr="00E80400" w:rsidRDefault="00F80691" w:rsidP="00C95B75">
            <w:pPr>
              <w:autoSpaceDE w:val="0"/>
              <w:autoSpaceDN w:val="0"/>
              <w:adjustRightInd w:val="0"/>
              <w:spacing w:line="276" w:lineRule="auto"/>
              <w:rPr>
                <w:rFonts w:asciiTheme="minorHAnsi" w:hAnsiTheme="minorHAnsi" w:cstheme="minorHAnsi"/>
                <w:b/>
                <w:sz w:val="16"/>
                <w:szCs w:val="16"/>
              </w:rPr>
            </w:pPr>
            <w:r w:rsidRPr="00E80400">
              <w:rPr>
                <w:rFonts w:asciiTheme="minorHAnsi" w:hAnsiTheme="minorHAnsi" w:cstheme="minorHAnsi"/>
                <w:b/>
                <w:sz w:val="16"/>
                <w:szCs w:val="16"/>
              </w:rPr>
              <w:t>Numune Kodu Aralığı</w:t>
            </w:r>
            <w:r w:rsidR="003A45C2" w:rsidRPr="00E80400">
              <w:rPr>
                <w:rFonts w:asciiTheme="minorHAnsi" w:hAnsiTheme="minorHAnsi" w:cstheme="minorHAnsi"/>
                <w:b/>
                <w:sz w:val="16"/>
                <w:szCs w:val="16"/>
              </w:rPr>
              <w:t xml:space="preserve"> / </w:t>
            </w:r>
            <w:r w:rsidR="003A45C2" w:rsidRPr="00E80400">
              <w:rPr>
                <w:rFonts w:asciiTheme="minorHAnsi" w:hAnsiTheme="minorHAnsi" w:cstheme="minorHAnsi"/>
                <w:b/>
                <w:color w:val="2F5496" w:themeColor="accent5" w:themeShade="BF"/>
                <w:sz w:val="16"/>
                <w:szCs w:val="16"/>
              </w:rPr>
              <w:t>Sample Codes</w:t>
            </w:r>
            <w:r w:rsidRPr="00E80400">
              <w:rPr>
                <w:rFonts w:asciiTheme="minorHAnsi" w:hAnsiTheme="minorHAnsi" w:cstheme="minorHAnsi"/>
                <w:b/>
                <w:sz w:val="16"/>
                <w:szCs w:val="16"/>
              </w:rPr>
              <w:t>:</w:t>
            </w:r>
          </w:p>
          <w:p w14:paraId="6AD84015" w14:textId="77777777" w:rsidR="00F80691" w:rsidRPr="00E80400" w:rsidRDefault="00F80691" w:rsidP="00C95B75">
            <w:pPr>
              <w:autoSpaceDE w:val="0"/>
              <w:autoSpaceDN w:val="0"/>
              <w:adjustRightInd w:val="0"/>
              <w:spacing w:line="276" w:lineRule="auto"/>
              <w:rPr>
                <w:rFonts w:asciiTheme="minorHAnsi" w:hAnsiTheme="minorHAnsi" w:cstheme="minorHAnsi"/>
                <w:b/>
                <w:sz w:val="16"/>
                <w:szCs w:val="16"/>
              </w:rPr>
            </w:pPr>
          </w:p>
          <w:p w14:paraId="051F4371" w14:textId="77777777" w:rsidR="00F80691" w:rsidRPr="00E80400" w:rsidRDefault="00F80691" w:rsidP="00C95B75">
            <w:pPr>
              <w:autoSpaceDE w:val="0"/>
              <w:autoSpaceDN w:val="0"/>
              <w:adjustRightInd w:val="0"/>
              <w:spacing w:line="276" w:lineRule="auto"/>
              <w:rPr>
                <w:rFonts w:asciiTheme="minorHAnsi" w:hAnsiTheme="minorHAnsi" w:cstheme="minorHAnsi"/>
                <w:b/>
                <w:sz w:val="16"/>
                <w:szCs w:val="16"/>
              </w:rPr>
            </w:pPr>
          </w:p>
          <w:p w14:paraId="1B6B096A" w14:textId="77777777" w:rsidR="00F80691" w:rsidRPr="00E80400" w:rsidRDefault="00F80691" w:rsidP="00C95B75">
            <w:pPr>
              <w:autoSpaceDE w:val="0"/>
              <w:autoSpaceDN w:val="0"/>
              <w:adjustRightInd w:val="0"/>
              <w:spacing w:line="276" w:lineRule="auto"/>
              <w:rPr>
                <w:rFonts w:asciiTheme="minorHAnsi" w:hAnsiTheme="minorHAnsi" w:cstheme="minorHAnsi"/>
                <w:b/>
                <w:sz w:val="16"/>
                <w:szCs w:val="16"/>
              </w:rPr>
            </w:pPr>
          </w:p>
          <w:p w14:paraId="7454E64B" w14:textId="77777777" w:rsidR="00F80691" w:rsidRPr="00E80400" w:rsidRDefault="00F80691" w:rsidP="00C95B75">
            <w:pPr>
              <w:spacing w:line="276" w:lineRule="auto"/>
              <w:rPr>
                <w:rFonts w:asciiTheme="minorHAnsi" w:hAnsiTheme="minorHAnsi" w:cstheme="minorHAnsi"/>
                <w:b/>
                <w:sz w:val="16"/>
                <w:szCs w:val="16"/>
              </w:rPr>
            </w:pPr>
            <w:r w:rsidRPr="00E80400">
              <w:rPr>
                <w:rFonts w:asciiTheme="minorHAnsi" w:hAnsiTheme="minorHAnsi" w:cstheme="minorHAnsi"/>
                <w:b/>
                <w:sz w:val="16"/>
                <w:szCs w:val="16"/>
              </w:rPr>
              <w:t>Rapor No:</w:t>
            </w:r>
          </w:p>
        </w:tc>
      </w:tr>
      <w:tr w:rsidR="00F80691" w:rsidRPr="00D84285" w14:paraId="7C73B6D2" w14:textId="77777777" w:rsidTr="000231F2">
        <w:tc>
          <w:tcPr>
            <w:tcW w:w="15735" w:type="dxa"/>
            <w:gridSpan w:val="3"/>
          </w:tcPr>
          <w:p w14:paraId="38C70C5F" w14:textId="2621EA12" w:rsidR="00A952D1" w:rsidRPr="00DF7DBB" w:rsidRDefault="004B0241" w:rsidP="00A952D1">
            <w:pPr>
              <w:pStyle w:val="ListeParagraf"/>
              <w:numPr>
                <w:ilvl w:val="0"/>
                <w:numId w:val="2"/>
              </w:numPr>
              <w:suppressAutoHyphens w:val="0"/>
              <w:rPr>
                <w:rFonts w:asciiTheme="minorHAnsi" w:hAnsiTheme="minorHAnsi" w:cstheme="minorHAnsi"/>
                <w:sz w:val="16"/>
                <w:szCs w:val="16"/>
                <w:lang w:eastAsia="tr-TR"/>
              </w:rPr>
            </w:pPr>
            <w:r w:rsidRPr="00DF7DBB">
              <w:rPr>
                <w:rFonts w:asciiTheme="minorHAnsi" w:hAnsiTheme="minorHAnsi" w:cstheme="minorHAnsi"/>
                <w:b/>
                <w:bCs/>
                <w:sz w:val="16"/>
                <w:szCs w:val="16"/>
                <w:lang w:eastAsia="tr-TR"/>
              </w:rPr>
              <w:lastRenderedPageBreak/>
              <w:t xml:space="preserve">Numune Alma ve </w:t>
            </w:r>
            <w:r w:rsidR="00A952D1" w:rsidRPr="00DF7DBB">
              <w:rPr>
                <w:rFonts w:asciiTheme="minorHAnsi" w:hAnsiTheme="minorHAnsi" w:cstheme="minorHAnsi"/>
                <w:b/>
                <w:bCs/>
                <w:sz w:val="16"/>
                <w:szCs w:val="16"/>
                <w:lang w:eastAsia="tr-TR"/>
              </w:rPr>
              <w:t>Numune Kabul</w:t>
            </w:r>
            <w:r w:rsidR="00A952D1" w:rsidRPr="00DF7DBB">
              <w:rPr>
                <w:rFonts w:asciiTheme="minorHAnsi" w:hAnsiTheme="minorHAnsi" w:cstheme="minorHAnsi"/>
                <w:sz w:val="16"/>
                <w:szCs w:val="16"/>
                <w:lang w:eastAsia="tr-TR"/>
              </w:rPr>
              <w:t xml:space="preserve"> </w:t>
            </w:r>
            <w:r w:rsidR="00A952D1" w:rsidRPr="009523AF">
              <w:rPr>
                <w:rFonts w:asciiTheme="minorHAnsi" w:hAnsiTheme="minorHAnsi" w:cstheme="minorHAnsi"/>
                <w:b/>
                <w:bCs/>
                <w:sz w:val="16"/>
                <w:szCs w:val="16"/>
                <w:lang w:eastAsia="tr-TR"/>
              </w:rPr>
              <w:t xml:space="preserve">/ </w:t>
            </w:r>
            <w:r w:rsidRPr="009523AF">
              <w:rPr>
                <w:rFonts w:asciiTheme="minorHAnsi" w:hAnsiTheme="minorHAnsi" w:cstheme="minorHAnsi"/>
                <w:b/>
                <w:bCs/>
                <w:color w:val="2F5496" w:themeColor="accent5" w:themeShade="BF"/>
                <w:sz w:val="16"/>
                <w:szCs w:val="16"/>
                <w:lang w:eastAsia="tr-TR"/>
              </w:rPr>
              <w:t xml:space="preserve">Sampling &amp; </w:t>
            </w:r>
            <w:r w:rsidR="00A952D1" w:rsidRPr="009523AF">
              <w:rPr>
                <w:rFonts w:asciiTheme="minorHAnsi" w:hAnsiTheme="minorHAnsi" w:cstheme="minorHAnsi"/>
                <w:b/>
                <w:bCs/>
                <w:color w:val="2F5496" w:themeColor="accent5" w:themeShade="BF"/>
                <w:sz w:val="16"/>
                <w:szCs w:val="16"/>
                <w:lang w:eastAsia="tr-TR"/>
              </w:rPr>
              <w:t>Sample Acceptance</w:t>
            </w:r>
          </w:p>
          <w:p w14:paraId="4183728A" w14:textId="483BDFAB" w:rsidR="00A952D1" w:rsidRDefault="00F80691" w:rsidP="00A952D1">
            <w:pPr>
              <w:pStyle w:val="ListeParagraf"/>
              <w:suppressAutoHyphens w:val="0"/>
              <w:ind w:left="0"/>
              <w:rPr>
                <w:rFonts w:asciiTheme="minorHAnsi" w:hAnsiTheme="minorHAnsi" w:cstheme="minorHAnsi"/>
                <w:sz w:val="16"/>
                <w:szCs w:val="16"/>
                <w:lang w:eastAsia="tr-TR"/>
              </w:rPr>
            </w:pPr>
            <w:r w:rsidRPr="00DF7DBB">
              <w:rPr>
                <w:rFonts w:asciiTheme="minorHAnsi" w:hAnsiTheme="minorHAnsi" w:cstheme="minorHAnsi"/>
                <w:sz w:val="16"/>
                <w:szCs w:val="16"/>
                <w:lang w:eastAsia="tr-TR"/>
              </w:rPr>
              <w:t>Numune kabul kriterlerine uygun olmayan (etiketsiz, analiz yapmaya yetersiz miktarda ve/veya bozuk) numuneler ile analiz ücreti yatırılmayan numunelerin başvurusu Kotekna Analiz Laboratuvar</w:t>
            </w:r>
            <w:r w:rsidR="00710252" w:rsidRPr="00DF7DBB">
              <w:rPr>
                <w:rFonts w:asciiTheme="minorHAnsi" w:hAnsiTheme="minorHAnsi" w:cstheme="minorHAnsi"/>
                <w:sz w:val="16"/>
                <w:szCs w:val="16"/>
                <w:lang w:eastAsia="tr-TR"/>
              </w:rPr>
              <w:t>lar</w:t>
            </w:r>
            <w:r w:rsidRPr="00DF7DBB">
              <w:rPr>
                <w:rFonts w:asciiTheme="minorHAnsi" w:hAnsiTheme="minorHAnsi" w:cstheme="minorHAnsi"/>
                <w:sz w:val="16"/>
                <w:szCs w:val="16"/>
                <w:lang w:eastAsia="tr-TR"/>
              </w:rPr>
              <w:t xml:space="preserve">ı tarafından kabul edilmez. </w:t>
            </w:r>
          </w:p>
          <w:p w14:paraId="595EEADA" w14:textId="77777777" w:rsidR="00E05351" w:rsidRDefault="00546401" w:rsidP="00546401">
            <w:pPr>
              <w:ind w:left="-1100" w:firstLine="1100"/>
              <w:rPr>
                <w:rFonts w:asciiTheme="minorHAnsi" w:hAnsiTheme="minorHAnsi" w:cstheme="minorHAnsi"/>
                <w:iCs/>
                <w:sz w:val="16"/>
                <w:szCs w:val="16"/>
              </w:rPr>
            </w:pPr>
            <w:r w:rsidRPr="00DF7DBB">
              <w:rPr>
                <w:rFonts w:asciiTheme="minorHAnsi" w:hAnsiTheme="minorHAnsi" w:cstheme="minorHAnsi"/>
                <w:iCs/>
                <w:sz w:val="16"/>
                <w:szCs w:val="16"/>
              </w:rPr>
              <w:t>Numuneler, müşteri tarafından alınarak laboratuvara teslim edilir</w:t>
            </w:r>
            <w:r w:rsidR="008E24B9">
              <w:rPr>
                <w:rFonts w:asciiTheme="minorHAnsi" w:hAnsiTheme="minorHAnsi" w:cstheme="minorHAnsi"/>
                <w:iCs/>
                <w:sz w:val="16"/>
                <w:szCs w:val="16"/>
              </w:rPr>
              <w:t xml:space="preserve">. </w:t>
            </w:r>
          </w:p>
          <w:p w14:paraId="14E3D84A" w14:textId="77777777" w:rsidR="00E05351" w:rsidRDefault="00A952D1" w:rsidP="00546401">
            <w:pPr>
              <w:ind w:left="-1100" w:firstLine="1100"/>
              <w:rPr>
                <w:rFonts w:asciiTheme="minorHAnsi" w:hAnsiTheme="minorHAnsi" w:cstheme="minorHAnsi"/>
                <w:color w:val="2F5496" w:themeColor="accent5" w:themeShade="BF"/>
                <w:sz w:val="14"/>
                <w:szCs w:val="14"/>
                <w:lang w:eastAsia="tr-TR"/>
              </w:rPr>
            </w:pPr>
            <w:r w:rsidRPr="002975CA">
              <w:rPr>
                <w:rFonts w:asciiTheme="minorHAnsi" w:hAnsiTheme="minorHAnsi" w:cstheme="minorHAnsi"/>
                <w:color w:val="2F5496" w:themeColor="accent5" w:themeShade="BF"/>
                <w:sz w:val="14"/>
                <w:szCs w:val="14"/>
                <w:lang w:eastAsia="tr-TR"/>
              </w:rPr>
              <w:t>Applications of samples that do not comply with the sample acceptance criteria (unlabeled, insufficient</w:t>
            </w:r>
            <w:r w:rsidR="00AD563D" w:rsidRPr="002975CA">
              <w:rPr>
                <w:rFonts w:asciiTheme="minorHAnsi" w:hAnsiTheme="minorHAnsi" w:cstheme="minorHAnsi"/>
                <w:color w:val="2F5496" w:themeColor="accent5" w:themeShade="BF"/>
                <w:sz w:val="14"/>
                <w:szCs w:val="14"/>
                <w:lang w:eastAsia="tr-TR"/>
              </w:rPr>
              <w:t xml:space="preserve"> amount</w:t>
            </w:r>
            <w:r w:rsidRPr="002975CA">
              <w:rPr>
                <w:rFonts w:asciiTheme="minorHAnsi" w:hAnsiTheme="minorHAnsi" w:cstheme="minorHAnsi"/>
                <w:color w:val="2F5496" w:themeColor="accent5" w:themeShade="BF"/>
                <w:sz w:val="14"/>
                <w:szCs w:val="14"/>
                <w:lang w:eastAsia="tr-TR"/>
              </w:rPr>
              <w:t xml:space="preserve"> for analysis and/or damaged) and samples for which analysis fee is not paid are not </w:t>
            </w:r>
            <w:r w:rsidR="00546401">
              <w:rPr>
                <w:rFonts w:asciiTheme="minorHAnsi" w:hAnsiTheme="minorHAnsi" w:cstheme="minorHAnsi"/>
                <w:color w:val="2F5496" w:themeColor="accent5" w:themeShade="BF"/>
                <w:sz w:val="14"/>
                <w:szCs w:val="14"/>
                <w:lang w:eastAsia="tr-TR"/>
              </w:rPr>
              <w:t>ac</w:t>
            </w:r>
            <w:r w:rsidRPr="002975CA">
              <w:rPr>
                <w:rFonts w:asciiTheme="minorHAnsi" w:hAnsiTheme="minorHAnsi" w:cstheme="minorHAnsi"/>
                <w:color w:val="2F5496" w:themeColor="accent5" w:themeShade="BF"/>
                <w:sz w:val="14"/>
                <w:szCs w:val="14"/>
                <w:lang w:eastAsia="tr-TR"/>
              </w:rPr>
              <w:t>cepted by Kotekna Analysis Laboratories.</w:t>
            </w:r>
            <w:r w:rsidR="00546401">
              <w:rPr>
                <w:rFonts w:asciiTheme="minorHAnsi" w:hAnsiTheme="minorHAnsi" w:cstheme="minorHAnsi"/>
                <w:color w:val="2F5496" w:themeColor="accent5" w:themeShade="BF"/>
                <w:sz w:val="14"/>
                <w:szCs w:val="14"/>
                <w:lang w:eastAsia="tr-TR"/>
              </w:rPr>
              <w:t xml:space="preserve"> </w:t>
            </w:r>
          </w:p>
          <w:p w14:paraId="3B7D1730" w14:textId="24BD7FFD" w:rsidR="00DF7DBB" w:rsidRPr="00546401" w:rsidRDefault="00DF7DBB" w:rsidP="00546401">
            <w:pPr>
              <w:ind w:left="-1100" w:firstLine="1100"/>
              <w:rPr>
                <w:rFonts w:asciiTheme="minorHAnsi" w:hAnsiTheme="minorHAnsi" w:cstheme="minorHAnsi"/>
                <w:iCs/>
                <w:sz w:val="16"/>
                <w:szCs w:val="16"/>
              </w:rPr>
            </w:pPr>
            <w:r w:rsidRPr="002975CA">
              <w:rPr>
                <w:rFonts w:asciiTheme="minorHAnsi" w:hAnsiTheme="minorHAnsi" w:cstheme="minorHAnsi"/>
                <w:iCs/>
                <w:color w:val="2F5496" w:themeColor="accent5" w:themeShade="BF"/>
                <w:sz w:val="14"/>
                <w:szCs w:val="14"/>
              </w:rPr>
              <w:t>The samples are taken and delivered by the customer.</w:t>
            </w:r>
          </w:p>
          <w:p w14:paraId="444AA4BA" w14:textId="77777777" w:rsidR="00E05351" w:rsidRDefault="00A952D1" w:rsidP="00AD563D">
            <w:pPr>
              <w:pStyle w:val="ListeParagraf"/>
              <w:suppressAutoHyphens w:val="0"/>
              <w:ind w:left="0"/>
              <w:rPr>
                <w:rFonts w:asciiTheme="minorHAnsi" w:hAnsiTheme="minorHAnsi" w:cstheme="minorHAnsi"/>
                <w:sz w:val="16"/>
                <w:szCs w:val="16"/>
                <w:lang w:eastAsia="tr-TR"/>
              </w:rPr>
            </w:pPr>
            <w:r w:rsidRPr="00DF7DBB">
              <w:rPr>
                <w:rFonts w:asciiTheme="minorHAnsi" w:hAnsiTheme="minorHAnsi" w:cstheme="minorHAnsi"/>
                <w:sz w:val="16"/>
                <w:szCs w:val="16"/>
                <w:lang w:eastAsia="tr-TR"/>
              </w:rPr>
              <w:t xml:space="preserve">Mineral laboratuvarına gelen jeolojik örnekler laboratuvara pudra formda kabul edilir. Laboratuvar numune hazırlama işlemi yapmadığından öğütülmemiş numune kabulü yapılmamaktadır. </w:t>
            </w:r>
            <w:r w:rsidR="00546401" w:rsidRPr="00DF7DBB">
              <w:rPr>
                <w:rFonts w:asciiTheme="minorHAnsi" w:hAnsiTheme="minorHAnsi" w:cstheme="minorHAnsi"/>
                <w:sz w:val="16"/>
                <w:szCs w:val="16"/>
                <w:lang w:eastAsia="tr-TR"/>
              </w:rPr>
              <w:t xml:space="preserve">Kömür laboratuvarına gelen numuneler doğal formda laboratuvara kabul edilir. </w:t>
            </w:r>
            <w:r w:rsidR="00546401">
              <w:rPr>
                <w:rFonts w:asciiTheme="minorHAnsi" w:hAnsiTheme="minorHAnsi" w:cstheme="minorHAnsi"/>
                <w:sz w:val="16"/>
                <w:szCs w:val="16"/>
                <w:lang w:eastAsia="tr-TR"/>
              </w:rPr>
              <w:t xml:space="preserve"> </w:t>
            </w:r>
          </w:p>
          <w:p w14:paraId="6D8C7CA3" w14:textId="03ED5E63" w:rsidR="00C7043A" w:rsidRPr="00546401" w:rsidRDefault="00AD563D" w:rsidP="00AD563D">
            <w:pPr>
              <w:pStyle w:val="ListeParagraf"/>
              <w:suppressAutoHyphens w:val="0"/>
              <w:ind w:left="0"/>
              <w:rPr>
                <w:rFonts w:asciiTheme="minorHAnsi" w:hAnsiTheme="minorHAnsi" w:cstheme="minorHAnsi"/>
                <w:sz w:val="16"/>
                <w:szCs w:val="16"/>
                <w:lang w:eastAsia="tr-TR"/>
              </w:rPr>
            </w:pPr>
            <w:r w:rsidRPr="002975CA">
              <w:rPr>
                <w:rFonts w:asciiTheme="minorHAnsi" w:hAnsiTheme="minorHAnsi" w:cstheme="minorHAnsi"/>
                <w:color w:val="2F5496" w:themeColor="accent5" w:themeShade="BF"/>
                <w:sz w:val="14"/>
                <w:szCs w:val="14"/>
                <w:lang w:eastAsia="tr-TR"/>
              </w:rPr>
              <w:t>Geological samples are accepted to the mineral laboratory in powder form. Since the laboratory does not perform sample preparation, unground samples are not accepted.</w:t>
            </w:r>
            <w:r w:rsidR="00546401">
              <w:rPr>
                <w:rFonts w:asciiTheme="minorHAnsi" w:hAnsiTheme="minorHAnsi" w:cstheme="minorHAnsi"/>
                <w:color w:val="2F5496" w:themeColor="accent5" w:themeShade="BF"/>
                <w:sz w:val="14"/>
                <w:szCs w:val="14"/>
                <w:lang w:eastAsia="tr-TR"/>
              </w:rPr>
              <w:t xml:space="preserve"> </w:t>
            </w:r>
            <w:r w:rsidRPr="002975CA">
              <w:rPr>
                <w:rFonts w:asciiTheme="minorHAnsi" w:hAnsiTheme="minorHAnsi" w:cstheme="minorHAnsi"/>
                <w:color w:val="2F5496" w:themeColor="accent5" w:themeShade="BF"/>
                <w:sz w:val="14"/>
                <w:szCs w:val="14"/>
                <w:lang w:eastAsia="tr-TR"/>
              </w:rPr>
              <w:t>Coal samples are accepted to the coal laboratory in their natural form.</w:t>
            </w:r>
          </w:p>
          <w:p w14:paraId="1F2483F5" w14:textId="24853304" w:rsidR="00381677" w:rsidRPr="00DF7DBB" w:rsidRDefault="00381677" w:rsidP="00DF7DBB">
            <w:pPr>
              <w:pStyle w:val="ListeParagraf"/>
              <w:numPr>
                <w:ilvl w:val="0"/>
                <w:numId w:val="2"/>
              </w:numPr>
              <w:rPr>
                <w:rFonts w:asciiTheme="minorHAnsi" w:hAnsiTheme="minorHAnsi" w:cstheme="minorHAnsi"/>
                <w:b/>
                <w:bCs/>
                <w:iCs/>
                <w:sz w:val="16"/>
                <w:szCs w:val="16"/>
              </w:rPr>
            </w:pPr>
            <w:r w:rsidRPr="00DF7DBB">
              <w:rPr>
                <w:rFonts w:asciiTheme="minorHAnsi" w:hAnsiTheme="minorHAnsi" w:cstheme="minorHAnsi"/>
                <w:b/>
                <w:bCs/>
                <w:iCs/>
                <w:sz w:val="16"/>
                <w:szCs w:val="16"/>
              </w:rPr>
              <w:t xml:space="preserve">Ölçüm belirsizliği </w:t>
            </w:r>
            <w:r w:rsidRPr="009523AF">
              <w:rPr>
                <w:rFonts w:asciiTheme="minorHAnsi" w:hAnsiTheme="minorHAnsi" w:cstheme="minorHAnsi"/>
                <w:b/>
                <w:bCs/>
                <w:iCs/>
                <w:sz w:val="16"/>
                <w:szCs w:val="16"/>
              </w:rPr>
              <w:t xml:space="preserve">/ </w:t>
            </w:r>
            <w:r w:rsidRPr="002837BF">
              <w:rPr>
                <w:rFonts w:asciiTheme="minorHAnsi" w:hAnsiTheme="minorHAnsi" w:cstheme="minorHAnsi"/>
                <w:b/>
                <w:bCs/>
                <w:iCs/>
                <w:color w:val="2F5496" w:themeColor="accent5" w:themeShade="BF"/>
                <w:sz w:val="16"/>
                <w:szCs w:val="16"/>
              </w:rPr>
              <w:t>Measurement uncertainty</w:t>
            </w:r>
          </w:p>
          <w:p w14:paraId="147CB1EC" w14:textId="6C897749" w:rsidR="00381677" w:rsidRPr="008E24B9" w:rsidRDefault="00381677" w:rsidP="008E24B9">
            <w:pPr>
              <w:ind w:right="-208"/>
              <w:rPr>
                <w:rFonts w:asciiTheme="minorHAnsi" w:hAnsiTheme="minorHAnsi" w:cstheme="minorHAnsi"/>
                <w:iCs/>
                <w:sz w:val="16"/>
                <w:szCs w:val="16"/>
              </w:rPr>
            </w:pPr>
            <w:r w:rsidRPr="00DF7DBB">
              <w:rPr>
                <w:rFonts w:asciiTheme="minorHAnsi" w:hAnsiTheme="minorHAnsi" w:cstheme="minorHAnsi"/>
                <w:iCs/>
                <w:sz w:val="16"/>
                <w:szCs w:val="16"/>
              </w:rPr>
              <w:t xml:space="preserve">Müşterinin talep etmesi durumunda sunulur. Sunulan ölçüm belirsizliği, standart belirsizliğin, k=2 olarak alınan genişletme katsayısı ile çarpılması sonucunda bulunan değerdir ve %95 oranında güvenilirlik sağlamaktadır. </w:t>
            </w:r>
            <w:r w:rsidRPr="002975CA">
              <w:rPr>
                <w:rFonts w:asciiTheme="minorHAnsi" w:hAnsiTheme="minorHAnsi" w:cstheme="minorHAnsi"/>
                <w:iCs/>
                <w:color w:val="2F5496" w:themeColor="accent5" w:themeShade="BF"/>
                <w:sz w:val="14"/>
                <w:szCs w:val="14"/>
              </w:rPr>
              <w:t>It is provided upon the request of the customer. If provided, the expanded uncertainty of measurement is stated as the standard uncertainty of measurement multiplied by the coverage factor k=2, which for a normal distribution corresponds to a coverage probability of approximately 95%.</w:t>
            </w:r>
          </w:p>
          <w:p w14:paraId="423A6832" w14:textId="4700D682" w:rsidR="00381677" w:rsidRPr="00DF7DBB" w:rsidRDefault="00381677" w:rsidP="00DF7DBB">
            <w:pPr>
              <w:pStyle w:val="ListeParagraf"/>
              <w:numPr>
                <w:ilvl w:val="0"/>
                <w:numId w:val="2"/>
              </w:numPr>
              <w:rPr>
                <w:rFonts w:asciiTheme="minorHAnsi" w:hAnsiTheme="minorHAnsi" w:cstheme="minorHAnsi"/>
                <w:b/>
                <w:iCs/>
                <w:sz w:val="16"/>
                <w:szCs w:val="16"/>
              </w:rPr>
            </w:pPr>
            <w:r w:rsidRPr="00DF7DBB">
              <w:rPr>
                <w:rFonts w:asciiTheme="minorHAnsi" w:hAnsiTheme="minorHAnsi" w:cstheme="minorHAnsi"/>
                <w:b/>
                <w:iCs/>
                <w:sz w:val="16"/>
                <w:szCs w:val="16"/>
              </w:rPr>
              <w:t xml:space="preserve">Görüş ve </w:t>
            </w:r>
            <w:r w:rsidR="0058057C">
              <w:rPr>
                <w:rFonts w:asciiTheme="minorHAnsi" w:hAnsiTheme="minorHAnsi" w:cstheme="minorHAnsi"/>
                <w:b/>
                <w:iCs/>
                <w:sz w:val="16"/>
                <w:szCs w:val="16"/>
              </w:rPr>
              <w:t>Y</w:t>
            </w:r>
            <w:r w:rsidRPr="00DF7DBB">
              <w:rPr>
                <w:rFonts w:asciiTheme="minorHAnsi" w:hAnsiTheme="minorHAnsi" w:cstheme="minorHAnsi"/>
                <w:b/>
                <w:iCs/>
                <w:sz w:val="16"/>
                <w:szCs w:val="16"/>
              </w:rPr>
              <w:t xml:space="preserve">orumlar / </w:t>
            </w:r>
            <w:r w:rsidRPr="00DF7DBB">
              <w:rPr>
                <w:rFonts w:asciiTheme="minorHAnsi" w:hAnsiTheme="minorHAnsi" w:cstheme="minorHAnsi"/>
                <w:b/>
                <w:iCs/>
                <w:color w:val="2F5496" w:themeColor="accent5" w:themeShade="BF"/>
                <w:sz w:val="16"/>
                <w:szCs w:val="16"/>
              </w:rPr>
              <w:t xml:space="preserve">Opinions and </w:t>
            </w:r>
            <w:proofErr w:type="gramStart"/>
            <w:r w:rsidR="0058057C">
              <w:rPr>
                <w:rFonts w:asciiTheme="minorHAnsi" w:hAnsiTheme="minorHAnsi" w:cstheme="minorHAnsi"/>
                <w:b/>
                <w:iCs/>
                <w:color w:val="2F5496" w:themeColor="accent5" w:themeShade="BF"/>
                <w:sz w:val="16"/>
                <w:szCs w:val="16"/>
              </w:rPr>
              <w:t>Comments</w:t>
            </w:r>
            <w:r w:rsidRPr="00DF7DBB">
              <w:rPr>
                <w:rFonts w:asciiTheme="minorHAnsi" w:hAnsiTheme="minorHAnsi" w:cstheme="minorHAnsi"/>
                <w:b/>
                <w:iCs/>
                <w:sz w:val="16"/>
                <w:szCs w:val="16"/>
              </w:rPr>
              <w:t xml:space="preserve"> ,</w:t>
            </w:r>
            <w:proofErr w:type="gramEnd"/>
            <w:r w:rsidRPr="00DF7DBB">
              <w:rPr>
                <w:rFonts w:asciiTheme="minorHAnsi" w:hAnsiTheme="minorHAnsi" w:cstheme="minorHAnsi"/>
                <w:b/>
                <w:iCs/>
                <w:sz w:val="16"/>
                <w:szCs w:val="16"/>
              </w:rPr>
              <w:t xml:space="preserve"> Uygunluk Beyanı / </w:t>
            </w:r>
            <w:r w:rsidRPr="00DF7DBB">
              <w:rPr>
                <w:rFonts w:asciiTheme="minorHAnsi" w:hAnsiTheme="minorHAnsi" w:cstheme="minorHAnsi"/>
                <w:b/>
                <w:iCs/>
                <w:color w:val="2F5496" w:themeColor="accent5" w:themeShade="BF"/>
                <w:sz w:val="16"/>
                <w:szCs w:val="16"/>
              </w:rPr>
              <w:t>Statement of Conformity</w:t>
            </w:r>
            <w:r w:rsidRPr="00DF7DBB">
              <w:rPr>
                <w:rFonts w:asciiTheme="minorHAnsi" w:hAnsiTheme="minorHAnsi" w:cstheme="minorHAnsi"/>
                <w:b/>
                <w:iCs/>
                <w:sz w:val="16"/>
                <w:szCs w:val="16"/>
              </w:rPr>
              <w:t xml:space="preserve"> , Karar Kuralı / </w:t>
            </w:r>
            <w:r w:rsidRPr="00DF7DBB">
              <w:rPr>
                <w:rFonts w:asciiTheme="minorHAnsi" w:hAnsiTheme="minorHAnsi" w:cstheme="minorHAnsi"/>
                <w:b/>
                <w:iCs/>
                <w:color w:val="2F5496" w:themeColor="accent5" w:themeShade="BF"/>
                <w:sz w:val="16"/>
                <w:szCs w:val="16"/>
              </w:rPr>
              <w:t>Decision Rule</w:t>
            </w:r>
          </w:p>
          <w:p w14:paraId="5F116D52" w14:textId="44439625" w:rsidR="00381677" w:rsidRPr="00546401" w:rsidRDefault="00381677" w:rsidP="00546401">
            <w:pPr>
              <w:ind w:left="-709" w:firstLine="709"/>
              <w:rPr>
                <w:rFonts w:asciiTheme="minorHAnsi" w:hAnsiTheme="minorHAnsi" w:cstheme="minorHAnsi"/>
                <w:bCs/>
                <w:iCs/>
                <w:sz w:val="16"/>
                <w:szCs w:val="16"/>
              </w:rPr>
            </w:pPr>
            <w:r w:rsidRPr="00DF7DBB">
              <w:rPr>
                <w:rFonts w:asciiTheme="minorHAnsi" w:hAnsiTheme="minorHAnsi" w:cstheme="minorHAnsi"/>
                <w:bCs/>
                <w:iCs/>
                <w:sz w:val="16"/>
                <w:szCs w:val="16"/>
              </w:rPr>
              <w:t>Laboratuvarımız tarafından sunulmamaktadır.</w:t>
            </w:r>
            <w:r w:rsidR="00546401">
              <w:rPr>
                <w:rFonts w:asciiTheme="minorHAnsi" w:hAnsiTheme="minorHAnsi" w:cstheme="minorHAnsi"/>
                <w:bCs/>
                <w:iCs/>
                <w:sz w:val="16"/>
                <w:szCs w:val="16"/>
              </w:rPr>
              <w:t xml:space="preserve"> </w:t>
            </w:r>
            <w:r w:rsidRPr="002975CA">
              <w:rPr>
                <w:rFonts w:asciiTheme="minorHAnsi" w:hAnsiTheme="minorHAnsi" w:cstheme="minorHAnsi"/>
                <w:bCs/>
                <w:iCs/>
                <w:color w:val="2F5496" w:themeColor="accent5" w:themeShade="BF"/>
                <w:sz w:val="14"/>
                <w:szCs w:val="14"/>
              </w:rPr>
              <w:t>Not offered by our laboratory.</w:t>
            </w:r>
          </w:p>
          <w:p w14:paraId="0E87257D" w14:textId="3F1DFDE6" w:rsidR="00381677" w:rsidRPr="00DF7DBB" w:rsidRDefault="00381677" w:rsidP="00DF7DBB">
            <w:pPr>
              <w:pStyle w:val="AralkYok"/>
              <w:numPr>
                <w:ilvl w:val="0"/>
                <w:numId w:val="2"/>
              </w:numPr>
              <w:rPr>
                <w:rFonts w:cstheme="minorHAnsi"/>
                <w:b/>
                <w:bCs/>
                <w:iCs/>
                <w:sz w:val="16"/>
                <w:szCs w:val="16"/>
              </w:rPr>
            </w:pPr>
            <w:r w:rsidRPr="00DF7DBB">
              <w:rPr>
                <w:rFonts w:cstheme="minorHAnsi"/>
                <w:b/>
                <w:bCs/>
                <w:iCs/>
                <w:sz w:val="16"/>
                <w:szCs w:val="16"/>
              </w:rPr>
              <w:t>Feragat beyanı /</w:t>
            </w:r>
            <w:r w:rsidRPr="00DF7DBB">
              <w:rPr>
                <w:rFonts w:cstheme="minorHAnsi"/>
                <w:b/>
                <w:bCs/>
                <w:iCs/>
                <w:color w:val="2F5496" w:themeColor="accent5" w:themeShade="BF"/>
                <w:sz w:val="16"/>
                <w:szCs w:val="16"/>
              </w:rPr>
              <w:t xml:space="preserve"> Disclaimer</w:t>
            </w:r>
          </w:p>
          <w:p w14:paraId="71B5EA13" w14:textId="42B47FFA" w:rsidR="00381677" w:rsidRPr="00DF7DBB" w:rsidRDefault="00381677" w:rsidP="00E85021">
            <w:pPr>
              <w:suppressAutoHyphens w:val="0"/>
              <w:autoSpaceDE w:val="0"/>
              <w:autoSpaceDN w:val="0"/>
              <w:adjustRightInd w:val="0"/>
              <w:rPr>
                <w:rFonts w:asciiTheme="minorHAnsi" w:eastAsiaTheme="minorHAnsi" w:hAnsiTheme="minorHAnsi" w:cstheme="minorHAnsi"/>
                <w:bCs/>
                <w:sz w:val="16"/>
                <w:szCs w:val="16"/>
                <w:lang w:val="en-US" w:eastAsia="en-US"/>
              </w:rPr>
            </w:pPr>
            <w:r w:rsidRPr="00DF7DBB">
              <w:rPr>
                <w:rFonts w:asciiTheme="minorHAnsi" w:hAnsiTheme="minorHAnsi" w:cstheme="minorHAnsi"/>
                <w:bCs/>
                <w:iCs/>
                <w:sz w:val="16"/>
                <w:szCs w:val="16"/>
              </w:rPr>
              <w:t>Analiz sonuçları; numunenin teslim alındığı hali için geçerlidir. Müşteri tarafından teslim edilen/ulaştırılan numunenin uygun olmayan fiziksel durum, ambalajlama, saklama veya taşıma koşullarından veya yetersiz numune miktarından kaynaklı oluşabilecek hatalı deney sonuçlarından laboratuvarımız sorumlu değildir.</w:t>
            </w:r>
            <w:r w:rsidR="008D6B7C" w:rsidRPr="00DF7DBB">
              <w:rPr>
                <w:rFonts w:asciiTheme="minorHAnsi" w:hAnsiTheme="minorHAnsi" w:cstheme="minorHAnsi"/>
                <w:bCs/>
                <w:iCs/>
                <w:sz w:val="16"/>
                <w:szCs w:val="16"/>
              </w:rPr>
              <w:t xml:space="preserve"> </w:t>
            </w:r>
            <w:r w:rsidR="008D6B7C" w:rsidRPr="00DF7DBB">
              <w:rPr>
                <w:rFonts w:asciiTheme="minorHAnsi" w:hAnsiTheme="minorHAnsi" w:cstheme="minorHAnsi"/>
                <w:bCs/>
                <w:sz w:val="16"/>
                <w:szCs w:val="16"/>
                <w:lang w:eastAsia="tr-TR"/>
              </w:rPr>
              <w:t>Müşterinin talep</w:t>
            </w:r>
            <w:r w:rsidR="008D6B7C" w:rsidRPr="00DF7DBB">
              <w:rPr>
                <w:rFonts w:asciiTheme="minorHAnsi" w:hAnsiTheme="minorHAnsi" w:cstheme="minorHAnsi"/>
                <w:bCs/>
                <w:sz w:val="16"/>
                <w:szCs w:val="16"/>
              </w:rPr>
              <w:t>/kabul</w:t>
            </w:r>
            <w:r w:rsidR="008D6B7C" w:rsidRPr="00DF7DBB">
              <w:rPr>
                <w:rFonts w:asciiTheme="minorHAnsi" w:hAnsiTheme="minorHAnsi" w:cstheme="minorHAnsi"/>
                <w:bCs/>
                <w:sz w:val="16"/>
                <w:szCs w:val="16"/>
                <w:lang w:eastAsia="tr-TR"/>
              </w:rPr>
              <w:t xml:space="preserve"> etmiş olduğu sapmalar laboratuvar sonuçlarını ve tutarlılığını etkileyemez</w:t>
            </w:r>
            <w:r w:rsidR="008D6B7C" w:rsidRPr="00DF7DBB">
              <w:rPr>
                <w:rFonts w:asciiTheme="minorHAnsi" w:hAnsiTheme="minorHAnsi" w:cstheme="minorHAnsi"/>
                <w:bCs/>
                <w:sz w:val="16"/>
                <w:szCs w:val="16"/>
              </w:rPr>
              <w:t>.</w:t>
            </w:r>
            <w:r w:rsidRPr="00DF7DBB">
              <w:rPr>
                <w:rFonts w:asciiTheme="minorHAnsi" w:hAnsiTheme="minorHAnsi" w:cstheme="minorHAnsi"/>
                <w:bCs/>
                <w:iCs/>
                <w:sz w:val="16"/>
                <w:szCs w:val="16"/>
              </w:rPr>
              <w:t xml:space="preserve"> </w:t>
            </w:r>
            <w:r w:rsidR="00E85021" w:rsidRPr="00DF7DBB">
              <w:rPr>
                <w:rFonts w:asciiTheme="minorHAnsi" w:eastAsiaTheme="minorHAnsi" w:hAnsiTheme="minorHAnsi" w:cstheme="minorHAnsi"/>
                <w:bCs/>
                <w:sz w:val="16"/>
                <w:szCs w:val="16"/>
                <w:lang w:val="en-US" w:eastAsia="en-US"/>
              </w:rPr>
              <w:t xml:space="preserve">Numune ile ilgili bilginin müşteri tarafından sağlanması ve bu bilginin sonuçların geçerliliğini etkileyebilecek olması durumunda </w:t>
            </w:r>
            <w:r w:rsidR="00E85021" w:rsidRPr="00DF7DBB">
              <w:rPr>
                <w:rFonts w:asciiTheme="minorHAnsi" w:hAnsiTheme="minorHAnsi" w:cstheme="minorHAnsi"/>
                <w:bCs/>
                <w:iCs/>
                <w:sz w:val="16"/>
                <w:szCs w:val="16"/>
              </w:rPr>
              <w:t xml:space="preserve">laboratuvarımız sorumlu değildir. </w:t>
            </w:r>
            <w:r w:rsidRPr="00DF7DBB">
              <w:rPr>
                <w:rFonts w:asciiTheme="minorHAnsi" w:hAnsiTheme="minorHAnsi" w:cstheme="minorHAnsi"/>
                <w:bCs/>
                <w:iCs/>
                <w:sz w:val="16"/>
                <w:szCs w:val="16"/>
              </w:rPr>
              <w:t>Bu koşulların oluşması durumunda müşteriden “feragat beyanı” alınır ve rapora bir kopyası eklenir.</w:t>
            </w:r>
          </w:p>
          <w:p w14:paraId="6C1CA143" w14:textId="3AE938B3" w:rsidR="00381677" w:rsidRPr="002975CA" w:rsidRDefault="00381677" w:rsidP="00381677">
            <w:pPr>
              <w:suppressAutoHyphens w:val="0"/>
              <w:rPr>
                <w:rFonts w:asciiTheme="minorHAnsi" w:hAnsiTheme="minorHAnsi" w:cstheme="minorHAnsi"/>
                <w:bCs/>
                <w:iCs/>
                <w:color w:val="2F5496" w:themeColor="accent5" w:themeShade="BF"/>
                <w:sz w:val="14"/>
                <w:szCs w:val="14"/>
              </w:rPr>
            </w:pPr>
            <w:r w:rsidRPr="002975CA">
              <w:rPr>
                <w:rFonts w:asciiTheme="minorHAnsi" w:hAnsiTheme="minorHAnsi" w:cstheme="minorHAnsi"/>
                <w:bCs/>
                <w:iCs/>
                <w:color w:val="2F5496" w:themeColor="accent5" w:themeShade="BF"/>
                <w:sz w:val="14"/>
                <w:szCs w:val="14"/>
              </w:rPr>
              <w:t>Test results are valid for the conditions when the sample is received. Our laboratory is not responsible for erroneous test results that may occur due to unsuitable physical conditions, packaging, storage or transportation conditions of the sample or insufficient sample amount delivered by the customer.</w:t>
            </w:r>
            <w:r w:rsidR="00E72A2D" w:rsidRPr="002975CA">
              <w:rPr>
                <w:rFonts w:asciiTheme="minorHAnsi" w:hAnsiTheme="minorHAnsi" w:cstheme="minorHAnsi"/>
                <w:bCs/>
                <w:iCs/>
                <w:color w:val="2F5496" w:themeColor="accent5" w:themeShade="BF"/>
                <w:sz w:val="14"/>
                <w:szCs w:val="14"/>
              </w:rPr>
              <w:t xml:space="preserve"> Deviations requested/accepted by the customer can not affect laboratory results and consistency. Our laboratory is not responsible if information about the sample is provided by the customer and this information may affect the validity of the results. If these conditions occur, a "</w:t>
            </w:r>
            <w:r w:rsidR="00F47D0B" w:rsidRPr="002975CA">
              <w:rPr>
                <w:rFonts w:asciiTheme="minorHAnsi" w:hAnsiTheme="minorHAnsi" w:cstheme="minorHAnsi"/>
                <w:bCs/>
                <w:iCs/>
                <w:color w:val="2F5496" w:themeColor="accent5" w:themeShade="BF"/>
                <w:sz w:val="14"/>
                <w:szCs w:val="14"/>
              </w:rPr>
              <w:t>disclamer</w:t>
            </w:r>
            <w:r w:rsidR="00E72A2D" w:rsidRPr="002975CA">
              <w:rPr>
                <w:rFonts w:asciiTheme="minorHAnsi" w:hAnsiTheme="minorHAnsi" w:cstheme="minorHAnsi"/>
                <w:bCs/>
                <w:iCs/>
                <w:color w:val="2F5496" w:themeColor="accent5" w:themeShade="BF"/>
                <w:sz w:val="14"/>
                <w:szCs w:val="14"/>
              </w:rPr>
              <w:t>" is received from the customer and a copy is attached to the report.</w:t>
            </w:r>
          </w:p>
          <w:p w14:paraId="500BF6E9" w14:textId="7CA22423" w:rsidR="00381677" w:rsidRPr="00DF7DBB" w:rsidRDefault="00381677" w:rsidP="00DF7DBB">
            <w:pPr>
              <w:pStyle w:val="ListeParagraf"/>
              <w:numPr>
                <w:ilvl w:val="0"/>
                <w:numId w:val="2"/>
              </w:numPr>
              <w:rPr>
                <w:rFonts w:asciiTheme="minorHAnsi" w:hAnsiTheme="minorHAnsi" w:cstheme="minorHAnsi"/>
                <w:iCs/>
                <w:color w:val="2F5496" w:themeColor="accent5" w:themeShade="BF"/>
                <w:sz w:val="16"/>
                <w:szCs w:val="16"/>
              </w:rPr>
            </w:pPr>
            <w:r w:rsidRPr="00DF7DBB">
              <w:rPr>
                <w:rFonts w:asciiTheme="minorHAnsi" w:hAnsiTheme="minorHAnsi" w:cstheme="minorHAnsi"/>
                <w:b/>
                <w:bCs/>
                <w:iCs/>
                <w:sz w:val="16"/>
                <w:szCs w:val="16"/>
              </w:rPr>
              <w:t xml:space="preserve">Sonuçların teslim alınan numune için geçerli olduğuna dair beyan / </w:t>
            </w:r>
            <w:r w:rsidRPr="00DF7DBB">
              <w:rPr>
                <w:rFonts w:asciiTheme="minorHAnsi" w:hAnsiTheme="minorHAnsi" w:cstheme="minorHAnsi"/>
                <w:b/>
                <w:bCs/>
                <w:iCs/>
                <w:color w:val="2F5496" w:themeColor="accent5" w:themeShade="BF"/>
                <w:sz w:val="16"/>
                <w:szCs w:val="16"/>
              </w:rPr>
              <w:t>Statement that the results are valid for the sample received</w:t>
            </w:r>
          </w:p>
          <w:p w14:paraId="765948A5" w14:textId="17369470" w:rsidR="00381677" w:rsidRPr="00546401" w:rsidRDefault="00F47D0B" w:rsidP="00546401">
            <w:pPr>
              <w:ind w:left="-1100" w:firstLine="1100"/>
              <w:rPr>
                <w:rFonts w:asciiTheme="minorHAnsi" w:hAnsiTheme="minorHAnsi" w:cstheme="minorHAnsi"/>
                <w:iCs/>
                <w:sz w:val="16"/>
                <w:szCs w:val="16"/>
              </w:rPr>
            </w:pPr>
            <w:r w:rsidRPr="00DF7DBB">
              <w:rPr>
                <w:rFonts w:asciiTheme="minorHAnsi" w:hAnsiTheme="minorHAnsi" w:cstheme="minorHAnsi"/>
                <w:iCs/>
                <w:sz w:val="16"/>
                <w:szCs w:val="16"/>
              </w:rPr>
              <w:t>R</w:t>
            </w:r>
            <w:r w:rsidR="00381677" w:rsidRPr="00DF7DBB">
              <w:rPr>
                <w:rFonts w:asciiTheme="minorHAnsi" w:hAnsiTheme="minorHAnsi" w:cstheme="minorHAnsi"/>
                <w:iCs/>
                <w:sz w:val="16"/>
                <w:szCs w:val="16"/>
              </w:rPr>
              <w:t>apor</w:t>
            </w:r>
            <w:r w:rsidRPr="00DF7DBB">
              <w:rPr>
                <w:rFonts w:asciiTheme="minorHAnsi" w:hAnsiTheme="minorHAnsi" w:cstheme="minorHAnsi"/>
                <w:iCs/>
                <w:sz w:val="16"/>
                <w:szCs w:val="16"/>
              </w:rPr>
              <w:t>lanan</w:t>
            </w:r>
            <w:r w:rsidR="00381677" w:rsidRPr="00DF7DBB">
              <w:rPr>
                <w:rFonts w:asciiTheme="minorHAnsi" w:hAnsiTheme="minorHAnsi" w:cstheme="minorHAnsi"/>
                <w:iCs/>
                <w:sz w:val="16"/>
                <w:szCs w:val="16"/>
              </w:rPr>
              <w:t xml:space="preserve"> sonuçlar, sadece müşteri tarafından alınarak laboratuvara teslim edilen ve deneyi yapılan numunelere aittir.</w:t>
            </w:r>
            <w:r w:rsidR="00546401">
              <w:rPr>
                <w:rFonts w:asciiTheme="minorHAnsi" w:hAnsiTheme="minorHAnsi" w:cstheme="minorHAnsi"/>
                <w:iCs/>
                <w:sz w:val="16"/>
                <w:szCs w:val="16"/>
              </w:rPr>
              <w:t xml:space="preserve"> </w:t>
            </w:r>
            <w:r w:rsidR="00381677" w:rsidRPr="002975CA">
              <w:rPr>
                <w:rFonts w:asciiTheme="minorHAnsi" w:hAnsiTheme="minorHAnsi" w:cstheme="minorHAnsi"/>
                <w:bCs/>
                <w:iCs/>
                <w:color w:val="2F5496" w:themeColor="accent5" w:themeShade="BF"/>
                <w:sz w:val="14"/>
                <w:szCs w:val="14"/>
              </w:rPr>
              <w:t>The results in th</w:t>
            </w:r>
            <w:r w:rsidRPr="002975CA">
              <w:rPr>
                <w:rFonts w:asciiTheme="minorHAnsi" w:hAnsiTheme="minorHAnsi" w:cstheme="minorHAnsi"/>
                <w:bCs/>
                <w:iCs/>
                <w:color w:val="2F5496" w:themeColor="accent5" w:themeShade="BF"/>
                <w:sz w:val="14"/>
                <w:szCs w:val="14"/>
              </w:rPr>
              <w:t>e</w:t>
            </w:r>
            <w:r w:rsidR="00381677" w:rsidRPr="002975CA">
              <w:rPr>
                <w:rFonts w:asciiTheme="minorHAnsi" w:hAnsiTheme="minorHAnsi" w:cstheme="minorHAnsi"/>
                <w:bCs/>
                <w:iCs/>
                <w:color w:val="2F5496" w:themeColor="accent5" w:themeShade="BF"/>
                <w:sz w:val="14"/>
                <w:szCs w:val="14"/>
              </w:rPr>
              <w:t xml:space="preserve"> report belong only to the samples taken and delivered to the laboratory by the customer.</w:t>
            </w:r>
          </w:p>
          <w:p w14:paraId="3E79F9B2" w14:textId="14A5969F" w:rsidR="00381677" w:rsidRPr="00DF7DBB" w:rsidRDefault="00381677" w:rsidP="00DF7DBB">
            <w:pPr>
              <w:pStyle w:val="AralkYok"/>
              <w:numPr>
                <w:ilvl w:val="0"/>
                <w:numId w:val="2"/>
              </w:numPr>
              <w:rPr>
                <w:rFonts w:cstheme="minorHAnsi"/>
                <w:b/>
                <w:iCs/>
                <w:sz w:val="16"/>
                <w:szCs w:val="16"/>
              </w:rPr>
            </w:pPr>
            <w:r w:rsidRPr="00DF7DBB">
              <w:rPr>
                <w:rFonts w:cstheme="minorHAnsi"/>
                <w:b/>
                <w:iCs/>
                <w:sz w:val="16"/>
                <w:szCs w:val="16"/>
              </w:rPr>
              <w:t xml:space="preserve">İtiraz / </w:t>
            </w:r>
            <w:r w:rsidRPr="00DF7DBB">
              <w:rPr>
                <w:rFonts w:cstheme="minorHAnsi"/>
                <w:b/>
                <w:iCs/>
                <w:color w:val="2F5496" w:themeColor="accent5" w:themeShade="BF"/>
                <w:sz w:val="16"/>
                <w:szCs w:val="16"/>
              </w:rPr>
              <w:t>Appeal</w:t>
            </w:r>
          </w:p>
          <w:p w14:paraId="56B73BC5" w14:textId="4A996B87" w:rsidR="00381677" w:rsidRPr="00546401" w:rsidRDefault="00381677" w:rsidP="00546401">
            <w:pPr>
              <w:pStyle w:val="AralkYok"/>
              <w:rPr>
                <w:rFonts w:cstheme="minorHAnsi"/>
                <w:bCs/>
                <w:iCs/>
                <w:sz w:val="16"/>
                <w:szCs w:val="16"/>
              </w:rPr>
            </w:pPr>
            <w:r w:rsidRPr="00DF7DBB">
              <w:rPr>
                <w:rFonts w:cstheme="minorHAnsi"/>
                <w:bCs/>
                <w:iCs/>
                <w:sz w:val="16"/>
                <w:szCs w:val="16"/>
              </w:rPr>
              <w:t>Analiz sonuçlarına itiraz süresi 30 gündür.</w:t>
            </w:r>
            <w:r w:rsidR="00546401">
              <w:rPr>
                <w:rFonts w:cstheme="minorHAnsi"/>
                <w:bCs/>
                <w:iCs/>
                <w:sz w:val="16"/>
                <w:szCs w:val="16"/>
              </w:rPr>
              <w:t xml:space="preserve"> </w:t>
            </w:r>
            <w:r w:rsidRPr="002975CA">
              <w:rPr>
                <w:rFonts w:cstheme="minorHAnsi"/>
                <w:bCs/>
                <w:iCs/>
                <w:color w:val="2F5496" w:themeColor="accent5" w:themeShade="BF"/>
                <w:sz w:val="14"/>
                <w:szCs w:val="14"/>
              </w:rPr>
              <w:t>Objection/appeal period to analysis results is 30 days.</w:t>
            </w:r>
          </w:p>
          <w:p w14:paraId="4EAD669C" w14:textId="77777777" w:rsidR="00700A62" w:rsidRPr="00DF7DBB" w:rsidRDefault="00700A62" w:rsidP="00DF7DBB">
            <w:pPr>
              <w:pStyle w:val="ListeParagraf"/>
              <w:numPr>
                <w:ilvl w:val="0"/>
                <w:numId w:val="2"/>
              </w:numPr>
              <w:suppressAutoHyphens w:val="0"/>
              <w:rPr>
                <w:rFonts w:asciiTheme="minorHAnsi" w:hAnsiTheme="minorHAnsi" w:cstheme="minorHAnsi"/>
                <w:sz w:val="16"/>
                <w:szCs w:val="16"/>
                <w:lang w:eastAsia="tr-TR"/>
              </w:rPr>
            </w:pPr>
            <w:r w:rsidRPr="00DF7DBB">
              <w:rPr>
                <w:rFonts w:asciiTheme="minorHAnsi" w:hAnsiTheme="minorHAnsi" w:cstheme="minorHAnsi"/>
                <w:b/>
                <w:bCs/>
                <w:sz w:val="16"/>
                <w:szCs w:val="16"/>
                <w:lang w:eastAsia="tr-TR"/>
              </w:rPr>
              <w:t xml:space="preserve">Dış </w:t>
            </w:r>
            <w:r w:rsidRPr="009523AF">
              <w:rPr>
                <w:rFonts w:asciiTheme="minorHAnsi" w:hAnsiTheme="minorHAnsi" w:cstheme="minorHAnsi"/>
                <w:b/>
                <w:bCs/>
                <w:sz w:val="16"/>
                <w:szCs w:val="16"/>
                <w:lang w:eastAsia="tr-TR"/>
              </w:rPr>
              <w:t xml:space="preserve">Laboratuvar / </w:t>
            </w:r>
            <w:r w:rsidRPr="009523AF">
              <w:rPr>
                <w:rFonts w:asciiTheme="minorHAnsi" w:hAnsiTheme="minorHAnsi" w:cstheme="minorHAnsi"/>
                <w:b/>
                <w:bCs/>
                <w:color w:val="2F5496" w:themeColor="accent5" w:themeShade="BF"/>
                <w:sz w:val="16"/>
                <w:szCs w:val="16"/>
                <w:lang w:eastAsia="tr-TR"/>
              </w:rPr>
              <w:t>External</w:t>
            </w:r>
            <w:r w:rsidRPr="00DF7DBB">
              <w:rPr>
                <w:rFonts w:asciiTheme="minorHAnsi" w:hAnsiTheme="minorHAnsi" w:cstheme="minorHAnsi"/>
                <w:b/>
                <w:bCs/>
                <w:color w:val="2F5496" w:themeColor="accent5" w:themeShade="BF"/>
                <w:sz w:val="16"/>
                <w:szCs w:val="16"/>
                <w:lang w:eastAsia="tr-TR"/>
              </w:rPr>
              <w:t xml:space="preserve"> Laboratory</w:t>
            </w:r>
          </w:p>
          <w:p w14:paraId="7D5FC7F4" w14:textId="7285AA06" w:rsidR="004F1D2E" w:rsidRPr="004D72F0" w:rsidRDefault="00A91061" w:rsidP="004F1D2E">
            <w:pPr>
              <w:suppressAutoHyphens w:val="0"/>
              <w:rPr>
                <w:rFonts w:asciiTheme="minorHAnsi" w:hAnsiTheme="minorHAnsi" w:cstheme="minorHAnsi"/>
                <w:sz w:val="16"/>
                <w:szCs w:val="16"/>
                <w:lang w:eastAsia="tr-TR"/>
              </w:rPr>
            </w:pPr>
            <w:r w:rsidRPr="00A91061">
              <w:rPr>
                <w:rFonts w:asciiTheme="minorHAnsi" w:hAnsiTheme="minorHAnsi" w:cstheme="minorHAnsi"/>
                <w:sz w:val="16"/>
                <w:szCs w:val="16"/>
                <w:lang w:eastAsia="tr-TR"/>
              </w:rPr>
              <w:t>(</w:t>
            </w:r>
            <w:r w:rsidR="00CA22E6" w:rsidRPr="00A91061">
              <w:rPr>
                <w:rFonts w:asciiTheme="minorHAnsi" w:hAnsiTheme="minorHAnsi" w:cstheme="minorHAnsi"/>
                <w:sz w:val="16"/>
                <w:szCs w:val="16"/>
                <w:lang w:eastAsia="tr-TR"/>
              </w:rPr>
              <w:t>*</w:t>
            </w:r>
            <w:r w:rsidRPr="00A91061">
              <w:rPr>
                <w:rFonts w:asciiTheme="minorHAnsi" w:hAnsiTheme="minorHAnsi" w:cstheme="minorHAnsi"/>
                <w:sz w:val="16"/>
                <w:szCs w:val="16"/>
                <w:lang w:eastAsia="tr-TR"/>
              </w:rPr>
              <w:t>)</w:t>
            </w:r>
            <w:r w:rsidR="00CA22E6" w:rsidRPr="00A91061">
              <w:rPr>
                <w:rFonts w:asciiTheme="minorHAnsi" w:hAnsiTheme="minorHAnsi" w:cstheme="minorHAnsi"/>
                <w:sz w:val="16"/>
                <w:szCs w:val="16"/>
                <w:lang w:eastAsia="tr-TR"/>
              </w:rPr>
              <w:t xml:space="preserve"> ile</w:t>
            </w:r>
            <w:r w:rsidR="00CA22E6" w:rsidRPr="004D72F0">
              <w:rPr>
                <w:rFonts w:asciiTheme="minorHAnsi" w:hAnsiTheme="minorHAnsi" w:cstheme="minorHAnsi"/>
                <w:sz w:val="16"/>
                <w:szCs w:val="16"/>
                <w:lang w:eastAsia="tr-TR"/>
              </w:rPr>
              <w:t xml:space="preserve"> işaretlenen analizler dış tedarikçi laboratuvarda yapılacaktır.</w:t>
            </w:r>
            <w:r w:rsidR="00546401" w:rsidRPr="004D72F0">
              <w:rPr>
                <w:rFonts w:asciiTheme="minorHAnsi" w:hAnsiTheme="minorHAnsi" w:cstheme="minorHAnsi"/>
                <w:sz w:val="16"/>
                <w:szCs w:val="16"/>
                <w:lang w:eastAsia="tr-TR"/>
              </w:rPr>
              <w:t xml:space="preserve"> </w:t>
            </w:r>
            <w:r w:rsidR="00700A62" w:rsidRPr="004D72F0">
              <w:rPr>
                <w:rFonts w:asciiTheme="minorHAnsi" w:hAnsiTheme="minorHAnsi" w:cstheme="minorHAnsi"/>
                <w:bCs/>
                <w:iCs/>
                <w:color w:val="2F5496" w:themeColor="accent5" w:themeShade="BF"/>
                <w:sz w:val="16"/>
                <w:szCs w:val="16"/>
              </w:rPr>
              <w:t>Analyzes marked with (*) will be performed in the external laboratory.</w:t>
            </w:r>
          </w:p>
          <w:p w14:paraId="0302767C" w14:textId="77777777" w:rsidR="00DF7DBB" w:rsidRPr="00DF7DBB" w:rsidRDefault="00DF7DBB" w:rsidP="00DF7DBB">
            <w:pPr>
              <w:pStyle w:val="ListeParagraf"/>
              <w:numPr>
                <w:ilvl w:val="0"/>
                <w:numId w:val="2"/>
              </w:numPr>
              <w:suppressAutoHyphens w:val="0"/>
              <w:rPr>
                <w:rFonts w:asciiTheme="minorHAnsi" w:hAnsiTheme="minorHAnsi" w:cstheme="minorHAnsi"/>
                <w:color w:val="2F5496" w:themeColor="accent5" w:themeShade="BF"/>
                <w:sz w:val="16"/>
                <w:szCs w:val="16"/>
                <w:lang w:eastAsia="tr-TR"/>
              </w:rPr>
            </w:pPr>
            <w:r w:rsidRPr="00DF7DBB">
              <w:rPr>
                <w:rFonts w:asciiTheme="minorHAnsi" w:hAnsiTheme="minorHAnsi" w:cstheme="minorHAnsi"/>
                <w:b/>
                <w:bCs/>
                <w:sz w:val="16"/>
                <w:szCs w:val="16"/>
                <w:lang w:eastAsia="tr-TR"/>
              </w:rPr>
              <w:t>Gizlilik /</w:t>
            </w:r>
            <w:r w:rsidRPr="00DF7DBB">
              <w:rPr>
                <w:rFonts w:asciiTheme="minorHAnsi" w:hAnsiTheme="minorHAnsi" w:cstheme="minorHAnsi"/>
                <w:color w:val="2F5496" w:themeColor="accent5" w:themeShade="BF"/>
                <w:sz w:val="16"/>
                <w:szCs w:val="16"/>
                <w:lang w:eastAsia="tr-TR"/>
              </w:rPr>
              <w:t xml:space="preserve"> </w:t>
            </w:r>
            <w:r w:rsidRPr="00DF7DBB">
              <w:rPr>
                <w:rFonts w:asciiTheme="minorHAnsi" w:hAnsiTheme="minorHAnsi" w:cstheme="minorHAnsi"/>
                <w:b/>
                <w:bCs/>
                <w:color w:val="2F5496" w:themeColor="accent5" w:themeShade="BF"/>
                <w:sz w:val="16"/>
                <w:szCs w:val="16"/>
                <w:lang w:eastAsia="tr-TR"/>
              </w:rPr>
              <w:t>Confidentiality</w:t>
            </w:r>
          </w:p>
          <w:p w14:paraId="51C4D9A8" w14:textId="5CDA01C9" w:rsidR="00DF7DBB" w:rsidRPr="004A7F01" w:rsidRDefault="00DF7DBB" w:rsidP="004A7F01">
            <w:pPr>
              <w:pStyle w:val="ListeParagraf"/>
              <w:suppressAutoHyphens w:val="0"/>
              <w:ind w:left="0"/>
              <w:rPr>
                <w:rFonts w:asciiTheme="minorHAnsi" w:hAnsiTheme="minorHAnsi" w:cstheme="minorHAnsi"/>
                <w:sz w:val="16"/>
                <w:szCs w:val="16"/>
                <w:lang w:eastAsia="tr-TR"/>
              </w:rPr>
            </w:pPr>
            <w:r w:rsidRPr="00DF7DBB">
              <w:rPr>
                <w:rFonts w:asciiTheme="minorHAnsi" w:eastAsiaTheme="minorHAnsi" w:hAnsiTheme="minorHAnsi" w:cstheme="minorHAnsi"/>
                <w:sz w:val="16"/>
                <w:szCs w:val="16"/>
                <w:lang w:val="en-US" w:eastAsia="en-US"/>
              </w:rPr>
              <w:t>Laboratuvar, faaliyetlerinin gerçekleştirilmesi süresince elde edilen veya oluşturulan bütün bilgilerin yönetiminden yasal yükümlülükler doğrultusunda sorumludur. Laboratuvar, kamuya açık hâle getirmek istediği bilgi hakkında müşteriyi önceden bilgilendirir. Bilginin müşteri tarafından kamuya açık hâle getirildiği veya laboratuvarla müşteri arasında anlaşma olduğu durumlar hâriç (ör. şikâyetlere cevap verilmesi amaçlı), diğer tüm bilgilerin özel bilgi olduğu değerlendirilir ve bu bilgiler mahrem bilgi kabul edilir. Laboratuvarın gizli bir bilgiyi açıklamaya, kanunen zorunlu olduğu veya sözleşmeden kaynaklı</w:t>
            </w:r>
            <w:r w:rsidR="004A7F01">
              <w:rPr>
                <w:rFonts w:asciiTheme="minorHAnsi" w:eastAsiaTheme="minorHAnsi" w:hAnsiTheme="minorHAnsi" w:cstheme="minorHAnsi"/>
                <w:sz w:val="16"/>
                <w:szCs w:val="16"/>
                <w:lang w:val="en-US" w:eastAsia="en-US"/>
              </w:rPr>
              <w:t xml:space="preserve"> </w:t>
            </w:r>
            <w:r w:rsidRPr="00DF7DBB">
              <w:rPr>
                <w:rFonts w:asciiTheme="minorHAnsi" w:eastAsiaTheme="minorHAnsi" w:hAnsiTheme="minorHAnsi" w:cstheme="minorHAnsi"/>
                <w:sz w:val="16"/>
                <w:szCs w:val="16"/>
                <w:lang w:val="en-US" w:eastAsia="en-US"/>
              </w:rPr>
              <w:t xml:space="preserve">olarak yetkili kılındığı durumlarda, kanunen yasaklanmadıkça, müşteri ya da ilgili şahıs, açıklanacak bilgi konusunda haberdar edilir. Müşteri dışındaki (ör. şikâyetçi, düzenleyici merciler) kaynaklardan elde edilen müşteri hakkındaki bilgiler, müşteriyle laboratuvar arasında gizli tutulur. Bu bilgilerin sağlayıcısı (kaynak) laboratuvarca gizli tutulur ve kaynak tarafından onaylanmadığı müddetçe müşteriyle paylaşılmaz. Yasal olarak gereken haller dışında; komite üyeleri, yükleniciler, dış kuruluş personeli veya laboratuvar adına faaliyet gösteren şahıslar da dâhil tüm çalışanlar, laboratuvarın faaliyetlerinin gerçekleştirilmesi sırasında elde edilen ya da oluşturulan tüm bilgileri gizli tutar. </w:t>
            </w:r>
          </w:p>
          <w:p w14:paraId="0B9A4C34" w14:textId="4E3D0A88" w:rsidR="00DF7DBB" w:rsidRPr="002975CA" w:rsidRDefault="00DF7DBB" w:rsidP="00DF7DBB">
            <w:pPr>
              <w:suppressAutoHyphens w:val="0"/>
              <w:rPr>
                <w:rFonts w:asciiTheme="minorHAnsi" w:hAnsiTheme="minorHAnsi" w:cstheme="minorHAnsi"/>
                <w:color w:val="2F5496" w:themeColor="accent5" w:themeShade="BF"/>
                <w:sz w:val="14"/>
                <w:szCs w:val="14"/>
                <w:lang w:eastAsia="tr-TR"/>
              </w:rPr>
            </w:pPr>
            <w:r w:rsidRPr="002975CA">
              <w:rPr>
                <w:rFonts w:asciiTheme="minorHAnsi" w:hAnsiTheme="minorHAnsi" w:cstheme="minorHAnsi"/>
                <w:color w:val="2F5496" w:themeColor="accent5" w:themeShade="BF"/>
                <w:sz w:val="14"/>
                <w:szCs w:val="14"/>
                <w:lang w:eastAsia="tr-TR"/>
              </w:rPr>
              <w:t>The laboratory is responsible for the management of all information obtained or created during the realization of its activities, in line with legal obligations. The laboratory informs the client in advance of the information it wishes to make public. Except where the information is made public by the customer or there is an agreement between the laboratory and the customer (eg for responding to complaints), all other information is considered proprietary information and this information is considered confidential. The laboratory is required to disclose confidential information when required by law or contractually.</w:t>
            </w:r>
            <w:r w:rsidR="004A7F01">
              <w:rPr>
                <w:rFonts w:asciiTheme="minorHAnsi" w:hAnsiTheme="minorHAnsi" w:cstheme="minorHAnsi"/>
                <w:color w:val="2F5496" w:themeColor="accent5" w:themeShade="BF"/>
                <w:sz w:val="14"/>
                <w:szCs w:val="14"/>
                <w:lang w:eastAsia="tr-TR"/>
              </w:rPr>
              <w:t xml:space="preserve"> </w:t>
            </w:r>
            <w:r w:rsidRPr="002975CA">
              <w:rPr>
                <w:rFonts w:asciiTheme="minorHAnsi" w:hAnsiTheme="minorHAnsi" w:cstheme="minorHAnsi"/>
                <w:color w:val="2F5496" w:themeColor="accent5" w:themeShade="BF"/>
                <w:sz w:val="14"/>
                <w:szCs w:val="14"/>
                <w:lang w:eastAsia="tr-TR"/>
              </w:rPr>
              <w:t>Unless prohibited by law, the customer or the relevant person is informed about the information to be disclosed. Information about the customer obtained from sources other than the customer (eg complainant, regulatory authorities) is kept confidential between the customer and the laboratory. The provider (source) of this information is kept confidential by the laboratory and is not shared with the customer unless approved by the source. Except as required by law; All employees, including committee members, contractors, external organization personnel, or individuals acting on behalf of the laboratory, keep confidential all information obtained or created during the performance of the laboratory's activities.</w:t>
            </w:r>
          </w:p>
          <w:p w14:paraId="396A2A67" w14:textId="77777777" w:rsidR="00DF7DBB" w:rsidRPr="00DF7DBB" w:rsidRDefault="00DF7DBB" w:rsidP="00DF7DBB">
            <w:pPr>
              <w:pStyle w:val="ListeParagraf"/>
              <w:suppressAutoHyphens w:val="0"/>
              <w:ind w:left="0"/>
              <w:rPr>
                <w:rFonts w:asciiTheme="minorHAnsi" w:hAnsiTheme="minorHAnsi" w:cstheme="minorHAnsi"/>
                <w:sz w:val="16"/>
                <w:szCs w:val="16"/>
                <w:lang w:eastAsia="tr-TR"/>
              </w:rPr>
            </w:pPr>
            <w:r w:rsidRPr="00DF7DBB">
              <w:rPr>
                <w:rFonts w:asciiTheme="minorHAnsi" w:hAnsiTheme="minorHAnsi" w:cstheme="minorHAnsi"/>
                <w:sz w:val="16"/>
                <w:szCs w:val="16"/>
                <w:lang w:eastAsia="tr-TR"/>
              </w:rPr>
              <w:t>Müşteri, laboratuvarın akreditasyon/belgelendirme tetkiklerinde kendisi ile ilgili kayıtların tetkikçilerin görüşüne açılmasına izin verir.</w:t>
            </w:r>
          </w:p>
          <w:p w14:paraId="38E97E25" w14:textId="77777777" w:rsidR="00DF7DBB" w:rsidRPr="002975CA" w:rsidRDefault="00DF7DBB" w:rsidP="00DF7DBB">
            <w:pPr>
              <w:pStyle w:val="ListeParagraf"/>
              <w:suppressAutoHyphens w:val="0"/>
              <w:ind w:left="0"/>
              <w:rPr>
                <w:rFonts w:asciiTheme="minorHAnsi" w:hAnsiTheme="minorHAnsi" w:cstheme="minorHAnsi"/>
                <w:color w:val="2F5496" w:themeColor="accent5" w:themeShade="BF"/>
                <w:sz w:val="14"/>
                <w:szCs w:val="14"/>
                <w:lang w:eastAsia="tr-TR"/>
              </w:rPr>
            </w:pPr>
            <w:r w:rsidRPr="002975CA">
              <w:rPr>
                <w:rFonts w:asciiTheme="minorHAnsi" w:hAnsiTheme="minorHAnsi" w:cstheme="minorHAnsi"/>
                <w:color w:val="2F5496" w:themeColor="accent5" w:themeShade="BF"/>
                <w:sz w:val="14"/>
                <w:szCs w:val="14"/>
                <w:lang w:eastAsia="tr-TR"/>
              </w:rPr>
              <w:t>The customer allows his/her laboratory records to be witnessed by the auditors in the accreditation / certification bodies of the laboratory.</w:t>
            </w:r>
          </w:p>
          <w:p w14:paraId="70992B47" w14:textId="77777777" w:rsidR="00DF7DBB" w:rsidRPr="00DF7DBB" w:rsidRDefault="00DF7DBB" w:rsidP="00DF7DBB">
            <w:pPr>
              <w:pStyle w:val="ListeParagraf"/>
              <w:numPr>
                <w:ilvl w:val="0"/>
                <w:numId w:val="2"/>
              </w:numPr>
              <w:suppressAutoHyphens w:val="0"/>
              <w:rPr>
                <w:rFonts w:asciiTheme="minorHAnsi" w:hAnsiTheme="minorHAnsi" w:cstheme="minorHAnsi"/>
                <w:color w:val="2F5496" w:themeColor="accent5" w:themeShade="BF"/>
                <w:sz w:val="16"/>
                <w:szCs w:val="16"/>
                <w:lang w:eastAsia="tr-TR"/>
              </w:rPr>
            </w:pPr>
            <w:r w:rsidRPr="00DF7DBB">
              <w:rPr>
                <w:rFonts w:asciiTheme="minorHAnsi" w:hAnsiTheme="minorHAnsi" w:cstheme="minorHAnsi"/>
                <w:b/>
                <w:bCs/>
                <w:sz w:val="16"/>
                <w:szCs w:val="16"/>
                <w:lang w:eastAsia="tr-TR"/>
              </w:rPr>
              <w:t>Tarafsızlık /</w:t>
            </w:r>
            <w:r w:rsidRPr="00DF7DBB">
              <w:rPr>
                <w:rFonts w:asciiTheme="minorHAnsi" w:hAnsiTheme="minorHAnsi" w:cstheme="minorHAnsi"/>
                <w:color w:val="2F5496" w:themeColor="accent5" w:themeShade="BF"/>
                <w:sz w:val="16"/>
                <w:szCs w:val="16"/>
                <w:lang w:eastAsia="tr-TR"/>
              </w:rPr>
              <w:t xml:space="preserve"> </w:t>
            </w:r>
            <w:r w:rsidRPr="00DF7DBB">
              <w:rPr>
                <w:rFonts w:asciiTheme="minorHAnsi" w:hAnsiTheme="minorHAnsi" w:cstheme="minorHAnsi"/>
                <w:b/>
                <w:bCs/>
                <w:color w:val="2F5496" w:themeColor="accent5" w:themeShade="BF"/>
                <w:sz w:val="16"/>
                <w:szCs w:val="16"/>
                <w:lang w:eastAsia="tr-TR"/>
              </w:rPr>
              <w:t>Impartiality</w:t>
            </w:r>
          </w:p>
          <w:p w14:paraId="5F9A928F" w14:textId="77777777" w:rsidR="00546401" w:rsidRDefault="00DF7DBB" w:rsidP="00DF7DBB">
            <w:pPr>
              <w:suppressAutoHyphens w:val="0"/>
              <w:autoSpaceDE w:val="0"/>
              <w:autoSpaceDN w:val="0"/>
              <w:adjustRightInd w:val="0"/>
              <w:rPr>
                <w:rFonts w:asciiTheme="minorHAnsi" w:eastAsiaTheme="minorHAnsi" w:hAnsiTheme="minorHAnsi" w:cstheme="minorHAnsi"/>
                <w:sz w:val="16"/>
                <w:szCs w:val="16"/>
                <w:lang w:val="en-US" w:eastAsia="en-US"/>
              </w:rPr>
            </w:pPr>
            <w:r w:rsidRPr="00DF7DBB">
              <w:rPr>
                <w:rFonts w:asciiTheme="minorHAnsi" w:eastAsiaTheme="minorHAnsi" w:hAnsiTheme="minorHAnsi" w:cstheme="minorHAnsi"/>
                <w:sz w:val="16"/>
                <w:szCs w:val="16"/>
                <w:lang w:val="en-US" w:eastAsia="en-US"/>
              </w:rPr>
              <w:t xml:space="preserve">Laboratuvar faaliyetleri tarafsızlığın korunacağı şekilde yapılandırılmış ve yönetilmektedir. Tarafsızlığı tehlikeye düşürecek ticari, mali ya da diğer baskılara izin verilmez. </w:t>
            </w:r>
          </w:p>
          <w:p w14:paraId="7EA0131F" w14:textId="2AF6F826" w:rsidR="00F80691" w:rsidRPr="00546401" w:rsidRDefault="00DF7DBB" w:rsidP="00DF7DBB">
            <w:pPr>
              <w:suppressAutoHyphens w:val="0"/>
              <w:autoSpaceDE w:val="0"/>
              <w:autoSpaceDN w:val="0"/>
              <w:adjustRightInd w:val="0"/>
              <w:rPr>
                <w:rFonts w:asciiTheme="minorHAnsi" w:eastAsiaTheme="minorHAnsi" w:hAnsiTheme="minorHAnsi" w:cstheme="minorHAnsi"/>
                <w:sz w:val="16"/>
                <w:szCs w:val="16"/>
                <w:lang w:val="en-US" w:eastAsia="en-US"/>
              </w:rPr>
            </w:pPr>
            <w:r w:rsidRPr="002975CA">
              <w:rPr>
                <w:rFonts w:asciiTheme="minorHAnsi" w:eastAsiaTheme="minorHAnsi" w:hAnsiTheme="minorHAnsi" w:cstheme="minorHAnsi"/>
                <w:color w:val="2F5496" w:themeColor="accent5" w:themeShade="BF"/>
                <w:sz w:val="14"/>
                <w:szCs w:val="14"/>
                <w:lang w:val="en-US" w:eastAsia="en-US"/>
              </w:rPr>
              <w:t xml:space="preserve">Laboratory activities are structured and managed in such a way that impartiality is maintained. Commercial, </w:t>
            </w:r>
            <w:proofErr w:type="gramStart"/>
            <w:r w:rsidRPr="002975CA">
              <w:rPr>
                <w:rFonts w:asciiTheme="minorHAnsi" w:eastAsiaTheme="minorHAnsi" w:hAnsiTheme="minorHAnsi" w:cstheme="minorHAnsi"/>
                <w:color w:val="2F5496" w:themeColor="accent5" w:themeShade="BF"/>
                <w:sz w:val="14"/>
                <w:szCs w:val="14"/>
                <w:lang w:val="en-US" w:eastAsia="en-US"/>
              </w:rPr>
              <w:t>financial</w:t>
            </w:r>
            <w:proofErr w:type="gramEnd"/>
            <w:r w:rsidRPr="002975CA">
              <w:rPr>
                <w:rFonts w:asciiTheme="minorHAnsi" w:eastAsiaTheme="minorHAnsi" w:hAnsiTheme="minorHAnsi" w:cstheme="minorHAnsi"/>
                <w:color w:val="2F5496" w:themeColor="accent5" w:themeShade="BF"/>
                <w:sz w:val="14"/>
                <w:szCs w:val="14"/>
                <w:lang w:val="en-US" w:eastAsia="en-US"/>
              </w:rPr>
              <w:t xml:space="preserve"> or other pressures that would jeopardize impartiality are not allowed.</w:t>
            </w:r>
          </w:p>
          <w:p w14:paraId="55EF40A6" w14:textId="77777777" w:rsidR="000231F2" w:rsidRDefault="000231F2" w:rsidP="00DF7DBB">
            <w:pPr>
              <w:suppressAutoHyphens w:val="0"/>
              <w:autoSpaceDE w:val="0"/>
              <w:autoSpaceDN w:val="0"/>
              <w:adjustRightInd w:val="0"/>
              <w:rPr>
                <w:rFonts w:asciiTheme="minorHAnsi" w:eastAsiaTheme="minorHAnsi" w:hAnsiTheme="minorHAnsi" w:cstheme="minorHAnsi"/>
                <w:color w:val="2F5496" w:themeColor="accent5" w:themeShade="BF"/>
                <w:sz w:val="14"/>
                <w:szCs w:val="14"/>
                <w:lang w:val="en-US" w:eastAsia="en-US"/>
              </w:rPr>
            </w:pPr>
          </w:p>
          <w:p w14:paraId="56900335" w14:textId="1DCA7B02" w:rsidR="000231F2" w:rsidRPr="00D84285" w:rsidRDefault="000231F2" w:rsidP="000231F2">
            <w:pPr>
              <w:autoSpaceDE w:val="0"/>
              <w:autoSpaceDN w:val="0"/>
              <w:adjustRightInd w:val="0"/>
              <w:rPr>
                <w:rFonts w:asciiTheme="minorHAnsi" w:hAnsiTheme="minorHAnsi" w:cstheme="minorHAnsi"/>
                <w:sz w:val="18"/>
                <w:szCs w:val="18"/>
              </w:rPr>
            </w:pPr>
            <w:r w:rsidRPr="00D84285">
              <w:rPr>
                <w:rFonts w:asciiTheme="minorHAnsi" w:hAnsiTheme="minorHAnsi" w:cstheme="minorHAnsi"/>
                <w:sz w:val="18"/>
                <w:szCs w:val="18"/>
              </w:rPr>
              <w:t>EK</w:t>
            </w:r>
            <w:r>
              <w:rPr>
                <w:rFonts w:asciiTheme="minorHAnsi" w:hAnsiTheme="minorHAnsi" w:cstheme="minorHAnsi"/>
                <w:sz w:val="18"/>
                <w:szCs w:val="18"/>
              </w:rPr>
              <w:t xml:space="preserve"> / </w:t>
            </w:r>
            <w:r w:rsidRPr="00C56381">
              <w:rPr>
                <w:rFonts w:asciiTheme="minorHAnsi" w:hAnsiTheme="minorHAnsi" w:cstheme="minorHAnsi"/>
                <w:color w:val="2F5496" w:themeColor="accent5" w:themeShade="BF"/>
                <w:sz w:val="18"/>
                <w:szCs w:val="18"/>
              </w:rPr>
              <w:t>ANNEX</w:t>
            </w:r>
            <w:r>
              <w:rPr>
                <w:rFonts w:asciiTheme="minorHAnsi" w:hAnsiTheme="minorHAnsi" w:cstheme="minorHAnsi"/>
                <w:sz w:val="18"/>
                <w:szCs w:val="18"/>
              </w:rPr>
              <w:t>-</w:t>
            </w:r>
            <w:r w:rsidRPr="00D84285">
              <w:rPr>
                <w:rFonts w:asciiTheme="minorHAnsi" w:hAnsiTheme="minorHAnsi" w:cstheme="minorHAnsi"/>
                <w:sz w:val="18"/>
                <w:szCs w:val="18"/>
              </w:rPr>
              <w:t>1: MİNERAL VE KÖMÜR LABORATUVARI ANALİZ LİSTESİ</w:t>
            </w:r>
            <w:r w:rsidR="00006917">
              <w:rPr>
                <w:rFonts w:asciiTheme="minorHAnsi" w:hAnsiTheme="minorHAnsi" w:cstheme="minorHAnsi"/>
                <w:sz w:val="18"/>
                <w:szCs w:val="18"/>
              </w:rPr>
              <w:t xml:space="preserve"> / </w:t>
            </w:r>
            <w:r w:rsidR="00006917" w:rsidRPr="00006917">
              <w:rPr>
                <w:rFonts w:asciiTheme="minorHAnsi" w:hAnsiTheme="minorHAnsi" w:cstheme="minorHAnsi"/>
                <w:color w:val="2F5496" w:themeColor="accent5" w:themeShade="BF"/>
                <w:sz w:val="18"/>
                <w:szCs w:val="18"/>
              </w:rPr>
              <w:t>MINERAL AND COAL LABORATORY ANALYSIS LIST</w:t>
            </w:r>
            <w:r w:rsidRPr="00D84285">
              <w:rPr>
                <w:rFonts w:asciiTheme="minorHAnsi" w:hAnsiTheme="minorHAnsi" w:cstheme="minorHAnsi"/>
                <w:sz w:val="18"/>
                <w:szCs w:val="18"/>
              </w:rPr>
              <w:t xml:space="preserve"> (COM.OPR.D-07.75)</w:t>
            </w:r>
          </w:p>
          <w:p w14:paraId="4BA462EB" w14:textId="1712AD44" w:rsidR="000231F2" w:rsidRPr="000231F2" w:rsidRDefault="000231F2" w:rsidP="000231F2">
            <w:pPr>
              <w:autoSpaceDE w:val="0"/>
              <w:autoSpaceDN w:val="0"/>
              <w:adjustRightInd w:val="0"/>
              <w:rPr>
                <w:rFonts w:asciiTheme="minorHAnsi" w:hAnsiTheme="minorHAnsi" w:cstheme="minorHAnsi"/>
                <w:sz w:val="18"/>
                <w:szCs w:val="18"/>
              </w:rPr>
            </w:pPr>
            <w:r w:rsidRPr="00D84285">
              <w:rPr>
                <w:rFonts w:asciiTheme="minorHAnsi" w:hAnsiTheme="minorHAnsi" w:cstheme="minorHAnsi"/>
                <w:sz w:val="18"/>
                <w:szCs w:val="18"/>
              </w:rPr>
              <w:t>EK</w:t>
            </w:r>
            <w:r>
              <w:rPr>
                <w:rFonts w:asciiTheme="minorHAnsi" w:hAnsiTheme="minorHAnsi" w:cstheme="minorHAnsi"/>
                <w:sz w:val="18"/>
                <w:szCs w:val="18"/>
              </w:rPr>
              <w:t xml:space="preserve"> / </w:t>
            </w:r>
            <w:r w:rsidRPr="00C56381">
              <w:rPr>
                <w:rFonts w:asciiTheme="minorHAnsi" w:hAnsiTheme="minorHAnsi" w:cstheme="minorHAnsi"/>
                <w:color w:val="2F5496" w:themeColor="accent5" w:themeShade="BF"/>
                <w:sz w:val="18"/>
                <w:szCs w:val="18"/>
              </w:rPr>
              <w:t>ANNEX</w:t>
            </w:r>
            <w:r>
              <w:rPr>
                <w:rFonts w:asciiTheme="minorHAnsi" w:hAnsiTheme="minorHAnsi" w:cstheme="minorHAnsi"/>
                <w:sz w:val="18"/>
                <w:szCs w:val="18"/>
              </w:rPr>
              <w:t>-</w:t>
            </w:r>
            <w:r w:rsidRPr="00D84285">
              <w:rPr>
                <w:rFonts w:asciiTheme="minorHAnsi" w:hAnsiTheme="minorHAnsi" w:cstheme="minorHAnsi"/>
                <w:sz w:val="18"/>
                <w:szCs w:val="18"/>
              </w:rPr>
              <w:t>2: AGRİ LABORATUVARI ANALİZ LİSTESİ</w:t>
            </w:r>
            <w:r w:rsidR="00006917">
              <w:rPr>
                <w:rFonts w:asciiTheme="minorHAnsi" w:hAnsiTheme="minorHAnsi" w:cstheme="minorHAnsi"/>
                <w:sz w:val="18"/>
                <w:szCs w:val="18"/>
              </w:rPr>
              <w:t xml:space="preserve"> / </w:t>
            </w:r>
            <w:r w:rsidR="00006917" w:rsidRPr="00006917">
              <w:rPr>
                <w:rFonts w:asciiTheme="minorHAnsi" w:hAnsiTheme="minorHAnsi" w:cstheme="minorHAnsi"/>
                <w:color w:val="2F5496" w:themeColor="accent5" w:themeShade="BF"/>
                <w:sz w:val="18"/>
                <w:szCs w:val="18"/>
              </w:rPr>
              <w:t>AGRI LABORATORY ANALYSIS LIST</w:t>
            </w:r>
            <w:r w:rsidRPr="00D84285">
              <w:rPr>
                <w:rFonts w:asciiTheme="minorHAnsi" w:hAnsiTheme="minorHAnsi" w:cstheme="minorHAnsi"/>
                <w:sz w:val="18"/>
                <w:szCs w:val="18"/>
              </w:rPr>
              <w:t xml:space="preserve"> (COM.OPR.D-07.138)</w:t>
            </w:r>
          </w:p>
        </w:tc>
      </w:tr>
    </w:tbl>
    <w:p w14:paraId="70FC2C49" w14:textId="119AE3E3" w:rsidR="00F80691" w:rsidRPr="00D84285" w:rsidRDefault="00D84285" w:rsidP="008B23C5">
      <w:pPr>
        <w:autoSpaceDE w:val="0"/>
        <w:autoSpaceDN w:val="0"/>
        <w:adjustRightInd w:val="0"/>
        <w:rPr>
          <w:rFonts w:asciiTheme="minorHAnsi" w:hAnsiTheme="minorHAnsi" w:cstheme="minorHAnsi"/>
          <w:sz w:val="20"/>
          <w:szCs w:val="20"/>
        </w:rPr>
      </w:pPr>
      <w:r w:rsidRPr="00D84285">
        <w:rPr>
          <w:rFonts w:asciiTheme="minorHAnsi" w:hAnsiTheme="minorHAnsi" w:cstheme="minorHAnsi"/>
          <w:b/>
          <w:sz w:val="18"/>
          <w:szCs w:val="18"/>
        </w:rPr>
        <w:t xml:space="preserve"> </w:t>
      </w:r>
    </w:p>
    <w:sectPr w:rsidR="00F80691" w:rsidRPr="00D84285" w:rsidSect="00E10F9F">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680" w:bottom="851" w:left="68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0DF7" w14:textId="77777777" w:rsidR="00B81D40" w:rsidRDefault="00B81D40" w:rsidP="005F47D4">
      <w:r>
        <w:separator/>
      </w:r>
    </w:p>
  </w:endnote>
  <w:endnote w:type="continuationSeparator" w:id="0">
    <w:p w14:paraId="0A52838A" w14:textId="77777777" w:rsidR="00B81D40" w:rsidRDefault="00B81D40" w:rsidP="005F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19D6" w14:textId="77777777" w:rsidR="00913FF8" w:rsidRDefault="00913FF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9E80" w14:textId="1D78003D" w:rsidR="007E5B11" w:rsidRPr="007E5B11" w:rsidRDefault="00F0263A" w:rsidP="007832EE">
    <w:pPr>
      <w:spacing w:line="276" w:lineRule="auto"/>
      <w:jc w:val="center"/>
      <w:rPr>
        <w:rFonts w:asciiTheme="minorHAnsi" w:hAnsiTheme="minorHAnsi" w:cstheme="minorHAnsi"/>
        <w:i/>
        <w:iCs/>
        <w:sz w:val="16"/>
        <w:szCs w:val="16"/>
        <w:lang w:val="en-US" w:eastAsia="en-US"/>
      </w:rPr>
    </w:pPr>
    <w:r>
      <w:rPr>
        <w:rFonts w:asciiTheme="minorHAnsi" w:hAnsiTheme="minorHAnsi" w:cstheme="minorHAnsi"/>
        <w:i/>
        <w:iCs/>
        <w:sz w:val="16"/>
        <w:szCs w:val="16"/>
        <w:lang w:val="en-US" w:eastAsia="en-US"/>
      </w:rPr>
      <w:t>K</w:t>
    </w:r>
    <w:r w:rsidR="007E5B11" w:rsidRPr="007E5B11">
      <w:rPr>
        <w:rFonts w:asciiTheme="minorHAnsi" w:hAnsiTheme="minorHAnsi" w:cstheme="minorHAnsi"/>
        <w:i/>
        <w:iCs/>
        <w:sz w:val="16"/>
        <w:szCs w:val="16"/>
        <w:lang w:val="en-US" w:eastAsia="en-US"/>
      </w:rPr>
      <w:t>ullanıcı bilgisayarına kaydedil</w:t>
    </w:r>
    <w:r>
      <w:rPr>
        <w:rFonts w:asciiTheme="minorHAnsi" w:hAnsiTheme="minorHAnsi" w:cstheme="minorHAnsi"/>
        <w:i/>
        <w:iCs/>
        <w:sz w:val="16"/>
        <w:szCs w:val="16"/>
        <w:lang w:val="en-US" w:eastAsia="en-US"/>
      </w:rPr>
      <w:t>en</w:t>
    </w:r>
    <w:r w:rsidR="007E5B11" w:rsidRPr="007E5B11">
      <w:rPr>
        <w:rFonts w:asciiTheme="minorHAnsi" w:hAnsiTheme="minorHAnsi" w:cstheme="minorHAnsi"/>
        <w:i/>
        <w:iCs/>
        <w:sz w:val="16"/>
        <w:szCs w:val="16"/>
        <w:lang w:val="en-US" w:eastAsia="en-US"/>
      </w:rPr>
      <w:t xml:space="preserve"> veya </w:t>
    </w:r>
    <w:r>
      <w:rPr>
        <w:rFonts w:asciiTheme="minorHAnsi" w:hAnsiTheme="minorHAnsi" w:cstheme="minorHAnsi"/>
        <w:i/>
        <w:iCs/>
        <w:sz w:val="16"/>
        <w:szCs w:val="16"/>
        <w:lang w:val="en-US" w:eastAsia="en-US"/>
      </w:rPr>
      <w:t>çıktı alınan</w:t>
    </w:r>
    <w:r w:rsidR="007E5B11" w:rsidRPr="007E5B11">
      <w:rPr>
        <w:rFonts w:asciiTheme="minorHAnsi" w:hAnsiTheme="minorHAnsi" w:cstheme="minorHAnsi"/>
        <w:i/>
        <w:iCs/>
        <w:sz w:val="16"/>
        <w:szCs w:val="16"/>
        <w:lang w:val="en-US" w:eastAsia="en-US"/>
      </w:rPr>
      <w:t xml:space="preserve"> </w:t>
    </w:r>
    <w:r>
      <w:rPr>
        <w:rFonts w:asciiTheme="minorHAnsi" w:hAnsiTheme="minorHAnsi" w:cstheme="minorHAnsi"/>
        <w:i/>
        <w:iCs/>
        <w:sz w:val="16"/>
        <w:szCs w:val="16"/>
        <w:lang w:val="en-US" w:eastAsia="en-US"/>
      </w:rPr>
      <w:t>dokümanlar</w:t>
    </w:r>
    <w:r w:rsidR="007E5B11" w:rsidRPr="007E5B11">
      <w:rPr>
        <w:rFonts w:asciiTheme="minorHAnsi" w:hAnsiTheme="minorHAnsi" w:cstheme="minorHAnsi"/>
        <w:i/>
        <w:iCs/>
        <w:sz w:val="16"/>
        <w:szCs w:val="16"/>
        <w:lang w:val="en-US" w:eastAsia="en-US"/>
      </w:rPr>
      <w:t xml:space="preserve"> “</w:t>
    </w:r>
    <w:r>
      <w:rPr>
        <w:rFonts w:asciiTheme="minorHAnsi" w:hAnsiTheme="minorHAnsi" w:cstheme="minorHAnsi"/>
        <w:i/>
        <w:iCs/>
        <w:sz w:val="16"/>
        <w:szCs w:val="16"/>
        <w:lang w:val="en-US" w:eastAsia="en-US"/>
      </w:rPr>
      <w:t xml:space="preserve">KONTROLSÜZ </w:t>
    </w:r>
    <w:proofErr w:type="gramStart"/>
    <w:r>
      <w:rPr>
        <w:rFonts w:asciiTheme="minorHAnsi" w:hAnsiTheme="minorHAnsi" w:cstheme="minorHAnsi"/>
        <w:i/>
        <w:iCs/>
        <w:sz w:val="16"/>
        <w:szCs w:val="16"/>
        <w:lang w:val="en-US" w:eastAsia="en-US"/>
      </w:rPr>
      <w:t>KOPYA</w:t>
    </w:r>
    <w:r w:rsidR="007E5B11" w:rsidRPr="007E5B11">
      <w:rPr>
        <w:rFonts w:asciiTheme="minorHAnsi" w:hAnsiTheme="minorHAnsi" w:cstheme="minorHAnsi"/>
        <w:i/>
        <w:iCs/>
        <w:sz w:val="16"/>
        <w:szCs w:val="16"/>
        <w:lang w:val="en-US" w:eastAsia="en-US"/>
      </w:rPr>
      <w:t>”</w:t>
    </w:r>
    <w:r>
      <w:rPr>
        <w:rFonts w:asciiTheme="minorHAnsi" w:hAnsiTheme="minorHAnsi" w:cstheme="minorHAnsi"/>
        <w:i/>
        <w:iCs/>
        <w:sz w:val="16"/>
        <w:szCs w:val="16"/>
        <w:lang w:val="en-US" w:eastAsia="en-US"/>
      </w:rPr>
      <w:t>dır</w:t>
    </w:r>
    <w:proofErr w:type="gramEnd"/>
    <w:r>
      <w:rPr>
        <w:rFonts w:asciiTheme="minorHAnsi" w:hAnsiTheme="minorHAnsi" w:cstheme="minorHAnsi"/>
        <w:i/>
        <w:iCs/>
        <w:sz w:val="16"/>
        <w:szCs w:val="16"/>
        <w:lang w:val="en-US" w:eastAsia="en-US"/>
      </w:rPr>
      <w:t>.</w:t>
    </w:r>
  </w:p>
  <w:p w14:paraId="10F80347" w14:textId="77777777" w:rsidR="005F47D4" w:rsidRPr="007E5B11" w:rsidRDefault="005F47D4">
    <w:pPr>
      <w:pStyle w:val="AltBilgi"/>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0FEA" w14:textId="77777777" w:rsidR="00913FF8" w:rsidRDefault="00913F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C708" w14:textId="77777777" w:rsidR="00B81D40" w:rsidRDefault="00B81D40" w:rsidP="005F47D4">
      <w:r>
        <w:separator/>
      </w:r>
    </w:p>
  </w:footnote>
  <w:footnote w:type="continuationSeparator" w:id="0">
    <w:p w14:paraId="1674B3F3" w14:textId="77777777" w:rsidR="00B81D40" w:rsidRDefault="00B81D40" w:rsidP="005F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7A1B" w14:textId="77777777" w:rsidR="00913FF8" w:rsidRDefault="00913FF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67" w:type="dxa"/>
      <w:tblInd w:w="250" w:type="dxa"/>
      <w:tblBorders>
        <w:top w:val="single" w:sz="2" w:space="0" w:color="003399"/>
        <w:left w:val="single" w:sz="2" w:space="0" w:color="003399"/>
        <w:bottom w:val="single" w:sz="2" w:space="0" w:color="003399"/>
        <w:right w:val="single" w:sz="2" w:space="0" w:color="003399"/>
        <w:insideH w:val="single" w:sz="2" w:space="0" w:color="003399"/>
        <w:insideV w:val="single" w:sz="2" w:space="0" w:color="003399"/>
      </w:tblBorders>
      <w:tblLayout w:type="fixed"/>
      <w:tblLook w:val="01E0" w:firstRow="1" w:lastRow="1" w:firstColumn="1" w:lastColumn="1" w:noHBand="0" w:noVBand="0"/>
    </w:tblPr>
    <w:tblGrid>
      <w:gridCol w:w="2268"/>
      <w:gridCol w:w="10064"/>
      <w:gridCol w:w="1276"/>
      <w:gridCol w:w="1559"/>
    </w:tblGrid>
    <w:tr w:rsidR="00D2582C" w:rsidRPr="002704B9" w14:paraId="58100288" w14:textId="77777777" w:rsidTr="000231F2">
      <w:trPr>
        <w:trHeight w:val="227"/>
      </w:trPr>
      <w:tc>
        <w:tcPr>
          <w:tcW w:w="2268" w:type="dxa"/>
          <w:vMerge w:val="restart"/>
          <w:vAlign w:val="center"/>
        </w:tcPr>
        <w:p w14:paraId="46C05AA4" w14:textId="479C8E92" w:rsidR="00D2582C" w:rsidRPr="00414544" w:rsidRDefault="00D2582C" w:rsidP="00D2582C">
          <w:pPr>
            <w:pStyle w:val="stBilgi"/>
            <w:ind w:left="-57" w:right="-57"/>
            <w:jc w:val="center"/>
            <w:rPr>
              <w:rFonts w:eastAsia="Batang" w:cstheme="minorHAnsi"/>
              <w:sz w:val="20"/>
              <w:szCs w:val="20"/>
            </w:rPr>
          </w:pPr>
          <w:r w:rsidRPr="00414544">
            <w:rPr>
              <w:rFonts w:eastAsia="Batang" w:cstheme="minorHAnsi"/>
              <w:noProof/>
              <w:sz w:val="20"/>
              <w:szCs w:val="20"/>
              <w:lang w:eastAsia="tr-TR"/>
            </w:rPr>
            <w:drawing>
              <wp:inline distT="0" distB="0" distL="0" distR="0" wp14:anchorId="5CB366F6" wp14:editId="6981E234">
                <wp:extent cx="1307178" cy="259080"/>
                <wp:effectExtent l="0" t="0" r="7620" b="7620"/>
                <wp:docPr id="2" name="Picture 2" descr="Y:\logotype-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type-positiv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991" cy="262214"/>
                        </a:xfrm>
                        <a:prstGeom prst="rect">
                          <a:avLst/>
                        </a:prstGeom>
                        <a:noFill/>
                        <a:ln>
                          <a:noFill/>
                        </a:ln>
                      </pic:spPr>
                    </pic:pic>
                  </a:graphicData>
                </a:graphic>
              </wp:inline>
            </w:drawing>
          </w:r>
        </w:p>
      </w:tc>
      <w:tc>
        <w:tcPr>
          <w:tcW w:w="10064" w:type="dxa"/>
          <w:vAlign w:val="center"/>
        </w:tcPr>
        <w:p w14:paraId="5C622602" w14:textId="77777777" w:rsidR="00D2582C" w:rsidRPr="00695457" w:rsidRDefault="00D2582C" w:rsidP="00D2582C">
          <w:pPr>
            <w:pStyle w:val="stBilgi"/>
            <w:ind w:left="-57" w:right="-57"/>
            <w:jc w:val="center"/>
            <w:rPr>
              <w:rFonts w:asciiTheme="minorHAnsi" w:eastAsia="Batang" w:hAnsiTheme="minorHAnsi" w:cstheme="minorHAnsi"/>
              <w:b/>
              <w:bCs/>
              <w:sz w:val="16"/>
              <w:szCs w:val="16"/>
            </w:rPr>
          </w:pPr>
          <w:r w:rsidRPr="00695457">
            <w:rPr>
              <w:rFonts w:asciiTheme="minorHAnsi" w:eastAsia="Batang" w:hAnsiTheme="minorHAnsi" w:cstheme="minorHAnsi"/>
              <w:b/>
              <w:bCs/>
              <w:color w:val="000000" w:themeColor="text1"/>
              <w:sz w:val="16"/>
              <w:szCs w:val="16"/>
            </w:rPr>
            <w:t>KOTEKNA GÖZETİM A.Ş.</w:t>
          </w:r>
        </w:p>
      </w:tc>
      <w:tc>
        <w:tcPr>
          <w:tcW w:w="1276" w:type="dxa"/>
          <w:vAlign w:val="center"/>
        </w:tcPr>
        <w:p w14:paraId="3C59122A" w14:textId="77777777" w:rsidR="00D2582C" w:rsidRPr="002A0BF0" w:rsidRDefault="00D2582C" w:rsidP="00D2582C">
          <w:pPr>
            <w:pStyle w:val="stBilgi"/>
            <w:ind w:left="-57" w:right="-57"/>
            <w:jc w:val="right"/>
            <w:rPr>
              <w:rFonts w:asciiTheme="minorHAnsi" w:eastAsia="Batang" w:hAnsiTheme="minorHAnsi" w:cstheme="minorHAnsi"/>
              <w:color w:val="2F5496" w:themeColor="accent5" w:themeShade="BF"/>
              <w:sz w:val="16"/>
              <w:szCs w:val="16"/>
            </w:rPr>
          </w:pPr>
          <w:r w:rsidRPr="002A0BF0">
            <w:rPr>
              <w:rFonts w:asciiTheme="minorHAnsi" w:eastAsia="Batang" w:hAnsiTheme="minorHAnsi" w:cstheme="minorHAnsi"/>
              <w:color w:val="2F5496" w:themeColor="accent5" w:themeShade="BF"/>
              <w:sz w:val="16"/>
              <w:szCs w:val="16"/>
            </w:rPr>
            <w:t>Reference</w:t>
          </w:r>
        </w:p>
      </w:tc>
      <w:tc>
        <w:tcPr>
          <w:tcW w:w="1559" w:type="dxa"/>
          <w:vAlign w:val="center"/>
        </w:tcPr>
        <w:p w14:paraId="401A9D44" w14:textId="37CC335D" w:rsidR="00D2582C" w:rsidRPr="00CA35BD" w:rsidRDefault="00CA35BD" w:rsidP="005D7A15">
          <w:pPr>
            <w:pStyle w:val="stBilgi"/>
            <w:ind w:right="-57"/>
            <w:rPr>
              <w:rFonts w:asciiTheme="minorHAnsi" w:eastAsia="Batang" w:hAnsiTheme="minorHAnsi" w:cstheme="minorHAnsi"/>
              <w:sz w:val="16"/>
              <w:szCs w:val="16"/>
            </w:rPr>
          </w:pPr>
          <w:r w:rsidRPr="00CA35BD">
            <w:rPr>
              <w:rFonts w:asciiTheme="minorHAnsi" w:eastAsia="Batang" w:hAnsiTheme="minorHAnsi" w:cstheme="minorHAnsi"/>
              <w:sz w:val="16"/>
              <w:szCs w:val="16"/>
              <w:lang w:eastAsia="tr-TR"/>
            </w:rPr>
            <w:t>COM.OPR.D-07.74</w:t>
          </w:r>
        </w:p>
      </w:tc>
    </w:tr>
    <w:tr w:rsidR="00D2582C" w:rsidRPr="002704B9" w14:paraId="6FF1A0B4" w14:textId="77777777" w:rsidTr="000231F2">
      <w:trPr>
        <w:trHeight w:val="227"/>
      </w:trPr>
      <w:tc>
        <w:tcPr>
          <w:tcW w:w="2268" w:type="dxa"/>
          <w:vMerge/>
          <w:vAlign w:val="center"/>
        </w:tcPr>
        <w:p w14:paraId="793E0A86" w14:textId="77777777" w:rsidR="00D2582C" w:rsidRPr="00414544" w:rsidRDefault="00D2582C" w:rsidP="00D2582C">
          <w:pPr>
            <w:pStyle w:val="stBilgi"/>
            <w:ind w:left="-57" w:right="-57"/>
            <w:rPr>
              <w:rFonts w:eastAsia="Batang" w:cstheme="minorHAnsi"/>
              <w:b/>
              <w:bCs/>
              <w:sz w:val="20"/>
              <w:szCs w:val="20"/>
            </w:rPr>
          </w:pPr>
        </w:p>
      </w:tc>
      <w:tc>
        <w:tcPr>
          <w:tcW w:w="10064" w:type="dxa"/>
          <w:vAlign w:val="center"/>
        </w:tcPr>
        <w:p w14:paraId="5C269ED4" w14:textId="77777777" w:rsidR="00D2582C" w:rsidRPr="00695457" w:rsidRDefault="00D2582C" w:rsidP="00D2582C">
          <w:pPr>
            <w:pStyle w:val="stBilgi"/>
            <w:ind w:left="-57" w:right="-57"/>
            <w:jc w:val="center"/>
            <w:rPr>
              <w:rFonts w:asciiTheme="minorHAnsi" w:eastAsia="Batang" w:hAnsiTheme="minorHAnsi" w:cstheme="minorHAnsi"/>
              <w:b/>
              <w:bCs/>
              <w:sz w:val="16"/>
              <w:szCs w:val="16"/>
            </w:rPr>
          </w:pPr>
          <w:r w:rsidRPr="00695457">
            <w:rPr>
              <w:rFonts w:asciiTheme="minorHAnsi" w:eastAsia="Batang" w:hAnsiTheme="minorHAnsi" w:cstheme="minorHAnsi"/>
              <w:b/>
              <w:bCs/>
              <w:color w:val="000000" w:themeColor="text1"/>
              <w:sz w:val="16"/>
              <w:szCs w:val="16"/>
            </w:rPr>
            <w:t xml:space="preserve">Entegre Yönetim Sistemi / </w:t>
          </w:r>
          <w:r w:rsidRPr="00C56AA5">
            <w:rPr>
              <w:rFonts w:asciiTheme="minorHAnsi" w:eastAsia="Batang" w:hAnsiTheme="minorHAnsi" w:cstheme="minorHAnsi"/>
              <w:b/>
              <w:bCs/>
              <w:color w:val="2F5496" w:themeColor="accent5" w:themeShade="BF"/>
              <w:sz w:val="16"/>
              <w:szCs w:val="16"/>
            </w:rPr>
            <w:t>Integrated Management System</w:t>
          </w:r>
        </w:p>
      </w:tc>
      <w:tc>
        <w:tcPr>
          <w:tcW w:w="1276" w:type="dxa"/>
          <w:vAlign w:val="center"/>
        </w:tcPr>
        <w:p w14:paraId="50A81770" w14:textId="77777777" w:rsidR="00D2582C" w:rsidRPr="002A0BF0" w:rsidRDefault="00D2582C" w:rsidP="00D2582C">
          <w:pPr>
            <w:pStyle w:val="stBilgi"/>
            <w:ind w:left="-57" w:right="-57"/>
            <w:jc w:val="right"/>
            <w:rPr>
              <w:rFonts w:asciiTheme="minorHAnsi" w:eastAsia="Batang" w:hAnsiTheme="minorHAnsi" w:cstheme="minorHAnsi"/>
              <w:color w:val="2F5496" w:themeColor="accent5" w:themeShade="BF"/>
              <w:sz w:val="16"/>
              <w:szCs w:val="16"/>
            </w:rPr>
          </w:pPr>
          <w:r w:rsidRPr="002A0BF0">
            <w:rPr>
              <w:rFonts w:asciiTheme="minorHAnsi" w:eastAsia="Batang" w:hAnsiTheme="minorHAnsi" w:cstheme="minorHAnsi"/>
              <w:color w:val="2F5496" w:themeColor="accent5" w:themeShade="BF"/>
              <w:sz w:val="16"/>
              <w:szCs w:val="16"/>
            </w:rPr>
            <w:t xml:space="preserve">Office </w:t>
          </w:r>
        </w:p>
      </w:tc>
      <w:tc>
        <w:tcPr>
          <w:tcW w:w="1559" w:type="dxa"/>
          <w:vAlign w:val="center"/>
        </w:tcPr>
        <w:p w14:paraId="5B97F728" w14:textId="398B053F" w:rsidR="00D2582C" w:rsidRPr="00695457" w:rsidRDefault="00CA35BD" w:rsidP="00D2582C">
          <w:pPr>
            <w:pStyle w:val="stBilgi"/>
            <w:ind w:left="-57" w:right="-57"/>
            <w:rPr>
              <w:rFonts w:asciiTheme="minorHAnsi" w:eastAsia="Batang" w:hAnsiTheme="minorHAnsi" w:cstheme="minorHAnsi"/>
              <w:sz w:val="16"/>
              <w:szCs w:val="16"/>
            </w:rPr>
          </w:pPr>
          <w:r>
            <w:rPr>
              <w:rFonts w:asciiTheme="minorHAnsi" w:eastAsia="Batang" w:hAnsiTheme="minorHAnsi" w:cstheme="minorHAnsi"/>
              <w:sz w:val="16"/>
              <w:szCs w:val="16"/>
            </w:rPr>
            <w:t xml:space="preserve">  </w:t>
          </w:r>
          <w:r w:rsidR="00D2582C" w:rsidRPr="00695457">
            <w:rPr>
              <w:rFonts w:asciiTheme="minorHAnsi" w:eastAsia="Batang" w:hAnsiTheme="minorHAnsi" w:cstheme="minorHAnsi"/>
              <w:sz w:val="16"/>
              <w:szCs w:val="16"/>
            </w:rPr>
            <w:t>TR</w:t>
          </w:r>
          <w:r>
            <w:rPr>
              <w:rFonts w:asciiTheme="minorHAnsi" w:eastAsia="Batang" w:hAnsiTheme="minorHAnsi" w:cstheme="minorHAnsi"/>
              <w:sz w:val="16"/>
              <w:szCs w:val="16"/>
            </w:rPr>
            <w:t xml:space="preserve"> / Mersin / Lab</w:t>
          </w:r>
        </w:p>
      </w:tc>
    </w:tr>
    <w:tr w:rsidR="00D2582C" w:rsidRPr="002704B9" w14:paraId="08E7AD61" w14:textId="77777777" w:rsidTr="000231F2">
      <w:trPr>
        <w:trHeight w:val="227"/>
      </w:trPr>
      <w:tc>
        <w:tcPr>
          <w:tcW w:w="2268" w:type="dxa"/>
          <w:vMerge/>
          <w:vAlign w:val="center"/>
        </w:tcPr>
        <w:p w14:paraId="23AF1E2A" w14:textId="77777777" w:rsidR="00D2582C" w:rsidRPr="00414544" w:rsidRDefault="00D2582C" w:rsidP="00D2582C">
          <w:pPr>
            <w:pStyle w:val="stBilgi"/>
            <w:spacing w:before="40"/>
            <w:ind w:left="-57" w:right="-57"/>
            <w:jc w:val="right"/>
            <w:rPr>
              <w:rFonts w:eastAsia="Batang" w:cstheme="minorHAnsi"/>
              <w:color w:val="003399"/>
              <w:sz w:val="18"/>
              <w:szCs w:val="18"/>
            </w:rPr>
          </w:pPr>
        </w:p>
      </w:tc>
      <w:tc>
        <w:tcPr>
          <w:tcW w:w="10064" w:type="dxa"/>
          <w:vMerge w:val="restart"/>
          <w:vAlign w:val="center"/>
        </w:tcPr>
        <w:p w14:paraId="430B0AA9" w14:textId="083070E7" w:rsidR="00B13BD0" w:rsidRDefault="00B13BD0" w:rsidP="00D2582C">
          <w:pPr>
            <w:pStyle w:val="stBilgi"/>
            <w:ind w:left="-57" w:right="-57"/>
            <w:jc w:val="center"/>
            <w:rPr>
              <w:rFonts w:asciiTheme="minorHAnsi" w:eastAsia="Batang" w:hAnsiTheme="minorHAnsi" w:cstheme="minorHAnsi"/>
              <w:b/>
              <w:bCs/>
            </w:rPr>
          </w:pPr>
          <w:r w:rsidRPr="00B13BD0">
            <w:rPr>
              <w:rFonts w:asciiTheme="minorHAnsi" w:eastAsia="Batang" w:hAnsiTheme="minorHAnsi" w:cstheme="minorHAnsi"/>
              <w:b/>
              <w:bCs/>
            </w:rPr>
            <w:t>ANALİZ TALEP</w:t>
          </w:r>
          <w:r w:rsidR="00221AB3">
            <w:rPr>
              <w:rFonts w:asciiTheme="minorHAnsi" w:eastAsia="Batang" w:hAnsiTheme="minorHAnsi" w:cstheme="minorHAnsi"/>
              <w:b/>
              <w:bCs/>
            </w:rPr>
            <w:t>-</w:t>
          </w:r>
          <w:r w:rsidRPr="00B13BD0">
            <w:rPr>
              <w:rFonts w:asciiTheme="minorHAnsi" w:eastAsia="Batang" w:hAnsiTheme="minorHAnsi" w:cstheme="minorHAnsi"/>
              <w:b/>
              <w:bCs/>
            </w:rPr>
            <w:t>BAŞVURU FORMU</w:t>
          </w:r>
        </w:p>
        <w:p w14:paraId="10250601" w14:textId="3A22FA78" w:rsidR="00A27A15" w:rsidRPr="002A0BF0" w:rsidRDefault="00221AB3" w:rsidP="00D2582C">
          <w:pPr>
            <w:pStyle w:val="stBilgi"/>
            <w:ind w:left="-57" w:right="-57"/>
            <w:jc w:val="center"/>
            <w:rPr>
              <w:rFonts w:asciiTheme="minorHAnsi" w:eastAsia="Batang" w:hAnsiTheme="minorHAnsi" w:cstheme="minorHAnsi"/>
              <w:b/>
              <w:bCs/>
              <w:color w:val="3226A0"/>
              <w:sz w:val="26"/>
              <w:szCs w:val="26"/>
            </w:rPr>
          </w:pPr>
          <w:r w:rsidRPr="00221AB3">
            <w:rPr>
              <w:rFonts w:asciiTheme="minorHAnsi" w:eastAsia="Batang" w:hAnsiTheme="minorHAnsi" w:cstheme="minorHAnsi"/>
              <w:b/>
              <w:bCs/>
              <w:color w:val="2F5496" w:themeColor="accent5" w:themeShade="BF"/>
            </w:rPr>
            <w:t>ANALYSIS REQUEST</w:t>
          </w:r>
          <w:r>
            <w:rPr>
              <w:rFonts w:asciiTheme="minorHAnsi" w:eastAsia="Batang" w:hAnsiTheme="minorHAnsi" w:cstheme="minorHAnsi"/>
              <w:b/>
              <w:bCs/>
              <w:color w:val="2F5496" w:themeColor="accent5" w:themeShade="BF"/>
            </w:rPr>
            <w:t>-</w:t>
          </w:r>
          <w:r w:rsidRPr="00221AB3">
            <w:rPr>
              <w:rFonts w:asciiTheme="minorHAnsi" w:eastAsia="Batang" w:hAnsiTheme="minorHAnsi" w:cstheme="minorHAnsi"/>
              <w:b/>
              <w:bCs/>
              <w:color w:val="2F5496" w:themeColor="accent5" w:themeShade="BF"/>
            </w:rPr>
            <w:t>APPLICATION FORM</w:t>
          </w:r>
        </w:p>
      </w:tc>
      <w:tc>
        <w:tcPr>
          <w:tcW w:w="1276" w:type="dxa"/>
          <w:vAlign w:val="center"/>
        </w:tcPr>
        <w:p w14:paraId="7764188C" w14:textId="77777777" w:rsidR="00D2582C" w:rsidRPr="002A0BF0" w:rsidRDefault="00D2582C" w:rsidP="00D2582C">
          <w:pPr>
            <w:pStyle w:val="stBilgi"/>
            <w:ind w:left="-57" w:right="-57"/>
            <w:jc w:val="right"/>
            <w:rPr>
              <w:rFonts w:asciiTheme="minorHAnsi" w:eastAsia="Batang" w:hAnsiTheme="minorHAnsi" w:cstheme="minorHAnsi"/>
              <w:color w:val="2F5496" w:themeColor="accent5" w:themeShade="BF"/>
              <w:sz w:val="16"/>
              <w:szCs w:val="16"/>
            </w:rPr>
          </w:pPr>
          <w:r w:rsidRPr="002A0BF0">
            <w:rPr>
              <w:rFonts w:asciiTheme="minorHAnsi" w:eastAsia="Batang" w:hAnsiTheme="minorHAnsi" w:cstheme="minorHAnsi"/>
              <w:color w:val="2F5496" w:themeColor="accent5" w:themeShade="BF"/>
              <w:sz w:val="16"/>
              <w:szCs w:val="16"/>
            </w:rPr>
            <w:t>Rev no/Date</w:t>
          </w:r>
        </w:p>
      </w:tc>
      <w:tc>
        <w:tcPr>
          <w:tcW w:w="1559" w:type="dxa"/>
          <w:vAlign w:val="center"/>
        </w:tcPr>
        <w:p w14:paraId="560E97F0" w14:textId="2273EF50" w:rsidR="00D2582C" w:rsidRPr="00695457" w:rsidRDefault="00CA35BD" w:rsidP="005D7A15">
          <w:pPr>
            <w:pStyle w:val="stBilgi"/>
            <w:ind w:right="-57"/>
            <w:rPr>
              <w:rFonts w:asciiTheme="minorHAnsi" w:eastAsia="Batang" w:hAnsiTheme="minorHAnsi" w:cstheme="minorHAnsi"/>
              <w:sz w:val="16"/>
              <w:szCs w:val="16"/>
            </w:rPr>
          </w:pPr>
          <w:r w:rsidRPr="00CA35BD">
            <w:rPr>
              <w:rFonts w:asciiTheme="minorHAnsi" w:eastAsia="Batang" w:hAnsiTheme="minorHAnsi" w:cstheme="minorHAnsi"/>
              <w:sz w:val="16"/>
              <w:szCs w:val="16"/>
            </w:rPr>
            <w:t>3.0 / 12.08.2022</w:t>
          </w:r>
        </w:p>
      </w:tc>
    </w:tr>
    <w:tr w:rsidR="00D2582C" w:rsidRPr="002704B9" w14:paraId="091E0FCE" w14:textId="77777777" w:rsidTr="000231F2">
      <w:trPr>
        <w:trHeight w:val="227"/>
      </w:trPr>
      <w:tc>
        <w:tcPr>
          <w:tcW w:w="2268" w:type="dxa"/>
          <w:vMerge/>
          <w:vAlign w:val="center"/>
        </w:tcPr>
        <w:p w14:paraId="3AF317E3" w14:textId="77777777" w:rsidR="00D2582C" w:rsidRPr="00414544" w:rsidRDefault="00D2582C" w:rsidP="00D2582C">
          <w:pPr>
            <w:pStyle w:val="stBilgi"/>
            <w:ind w:left="-57" w:right="-57"/>
            <w:jc w:val="right"/>
            <w:rPr>
              <w:rFonts w:eastAsia="Batang" w:cstheme="minorHAnsi"/>
              <w:color w:val="003399"/>
              <w:sz w:val="18"/>
              <w:szCs w:val="18"/>
            </w:rPr>
          </w:pPr>
        </w:p>
      </w:tc>
      <w:tc>
        <w:tcPr>
          <w:tcW w:w="10064" w:type="dxa"/>
          <w:vMerge/>
          <w:vAlign w:val="center"/>
        </w:tcPr>
        <w:p w14:paraId="1AE83B68" w14:textId="77777777" w:rsidR="00D2582C" w:rsidRPr="00695457" w:rsidRDefault="00D2582C" w:rsidP="00D2582C">
          <w:pPr>
            <w:pStyle w:val="stBilgi"/>
            <w:ind w:left="-57" w:right="-57"/>
            <w:rPr>
              <w:rFonts w:asciiTheme="minorHAnsi" w:eastAsia="Batang" w:hAnsiTheme="minorHAnsi" w:cstheme="minorHAnsi"/>
              <w:b/>
              <w:bCs/>
              <w:sz w:val="18"/>
              <w:szCs w:val="18"/>
            </w:rPr>
          </w:pPr>
        </w:p>
      </w:tc>
      <w:tc>
        <w:tcPr>
          <w:tcW w:w="1276" w:type="dxa"/>
          <w:vAlign w:val="center"/>
        </w:tcPr>
        <w:p w14:paraId="5A3BB363" w14:textId="77777777" w:rsidR="00D2582C" w:rsidRPr="002A0BF0" w:rsidRDefault="00D2582C" w:rsidP="00D2582C">
          <w:pPr>
            <w:pStyle w:val="stBilgi"/>
            <w:ind w:left="-57" w:right="-57"/>
            <w:jc w:val="right"/>
            <w:rPr>
              <w:rFonts w:asciiTheme="minorHAnsi" w:eastAsia="Batang" w:hAnsiTheme="minorHAnsi" w:cstheme="minorHAnsi"/>
              <w:color w:val="2F5496" w:themeColor="accent5" w:themeShade="BF"/>
              <w:sz w:val="16"/>
              <w:szCs w:val="16"/>
            </w:rPr>
          </w:pPr>
          <w:r w:rsidRPr="002A0BF0">
            <w:rPr>
              <w:rFonts w:asciiTheme="minorHAnsi" w:eastAsia="Batang" w:hAnsiTheme="minorHAnsi" w:cstheme="minorHAnsi"/>
              <w:color w:val="2F5496" w:themeColor="accent5" w:themeShade="BF"/>
              <w:sz w:val="16"/>
              <w:szCs w:val="16"/>
            </w:rPr>
            <w:t>Author/Approver</w:t>
          </w:r>
        </w:p>
      </w:tc>
      <w:tc>
        <w:tcPr>
          <w:tcW w:w="1559" w:type="dxa"/>
          <w:vAlign w:val="center"/>
        </w:tcPr>
        <w:p w14:paraId="3F5DB60E" w14:textId="378E2E92" w:rsidR="00D2582C" w:rsidRPr="00695457" w:rsidRDefault="00CA35BD" w:rsidP="00D2582C">
          <w:pPr>
            <w:pStyle w:val="stBilgi"/>
            <w:ind w:left="-57" w:right="-57"/>
            <w:rPr>
              <w:rFonts w:asciiTheme="minorHAnsi" w:eastAsia="Batang" w:hAnsiTheme="minorHAnsi" w:cstheme="minorHAnsi"/>
              <w:sz w:val="16"/>
              <w:szCs w:val="16"/>
            </w:rPr>
          </w:pPr>
          <w:r>
            <w:rPr>
              <w:rFonts w:asciiTheme="minorHAnsi" w:eastAsia="Batang" w:hAnsiTheme="minorHAnsi" w:cstheme="minorHAnsi"/>
              <w:sz w:val="16"/>
              <w:szCs w:val="16"/>
            </w:rPr>
            <w:t xml:space="preserve">  </w:t>
          </w:r>
          <w:proofErr w:type="gramStart"/>
          <w:r w:rsidR="00E10F9F">
            <w:rPr>
              <w:rFonts w:asciiTheme="minorHAnsi" w:eastAsia="Batang" w:hAnsiTheme="minorHAnsi" w:cstheme="minorHAnsi"/>
              <w:sz w:val="16"/>
              <w:szCs w:val="16"/>
            </w:rPr>
            <w:t>T.Canay</w:t>
          </w:r>
          <w:proofErr w:type="gramEnd"/>
          <w:r w:rsidR="00913FF8">
            <w:rPr>
              <w:rFonts w:asciiTheme="minorHAnsi" w:eastAsia="Batang" w:hAnsiTheme="minorHAnsi" w:cstheme="minorHAnsi"/>
              <w:sz w:val="16"/>
              <w:szCs w:val="16"/>
            </w:rPr>
            <w:t xml:space="preserve"> </w:t>
          </w:r>
          <w:r w:rsidR="00D2582C">
            <w:rPr>
              <w:rFonts w:asciiTheme="minorHAnsi" w:eastAsia="Batang" w:hAnsiTheme="minorHAnsi" w:cstheme="minorHAnsi"/>
              <w:sz w:val="16"/>
              <w:szCs w:val="16"/>
            </w:rPr>
            <w:t>/</w:t>
          </w:r>
          <w:r w:rsidR="00913FF8">
            <w:rPr>
              <w:rFonts w:asciiTheme="minorHAnsi" w:eastAsia="Batang" w:hAnsiTheme="minorHAnsi" w:cstheme="minorHAnsi"/>
              <w:sz w:val="16"/>
              <w:szCs w:val="16"/>
            </w:rPr>
            <w:t xml:space="preserve"> </w:t>
          </w:r>
          <w:r w:rsidR="005D7A15">
            <w:rPr>
              <w:rFonts w:asciiTheme="minorHAnsi" w:eastAsia="Batang" w:hAnsiTheme="minorHAnsi" w:cstheme="minorHAnsi"/>
              <w:sz w:val="16"/>
              <w:szCs w:val="16"/>
            </w:rPr>
            <w:t>S.Uslu</w:t>
          </w:r>
        </w:p>
      </w:tc>
    </w:tr>
    <w:tr w:rsidR="00D2582C" w:rsidRPr="002704B9" w14:paraId="52BAA0B0" w14:textId="77777777" w:rsidTr="000231F2">
      <w:trPr>
        <w:trHeight w:val="227"/>
      </w:trPr>
      <w:tc>
        <w:tcPr>
          <w:tcW w:w="2268" w:type="dxa"/>
          <w:vMerge/>
          <w:vAlign w:val="center"/>
        </w:tcPr>
        <w:p w14:paraId="615107B5" w14:textId="77777777" w:rsidR="00D2582C" w:rsidRPr="00414544" w:rsidRDefault="00D2582C" w:rsidP="00D2582C">
          <w:pPr>
            <w:pStyle w:val="stBilgi"/>
            <w:ind w:left="-57" w:right="-57"/>
            <w:jc w:val="right"/>
            <w:rPr>
              <w:rFonts w:eastAsia="Batang" w:cstheme="minorHAnsi"/>
              <w:color w:val="003399"/>
              <w:sz w:val="18"/>
              <w:szCs w:val="18"/>
            </w:rPr>
          </w:pPr>
        </w:p>
      </w:tc>
      <w:tc>
        <w:tcPr>
          <w:tcW w:w="10064" w:type="dxa"/>
          <w:vMerge/>
          <w:vAlign w:val="center"/>
        </w:tcPr>
        <w:p w14:paraId="7CA19B98" w14:textId="77777777" w:rsidR="00D2582C" w:rsidRPr="00695457" w:rsidRDefault="00D2582C" w:rsidP="00D2582C">
          <w:pPr>
            <w:pStyle w:val="stBilgi"/>
            <w:ind w:left="-57" w:right="-57"/>
            <w:jc w:val="center"/>
            <w:rPr>
              <w:rFonts w:asciiTheme="minorHAnsi" w:eastAsia="Batang" w:hAnsiTheme="minorHAnsi" w:cstheme="minorHAnsi"/>
              <w:sz w:val="18"/>
              <w:szCs w:val="18"/>
            </w:rPr>
          </w:pPr>
        </w:p>
      </w:tc>
      <w:tc>
        <w:tcPr>
          <w:tcW w:w="1276" w:type="dxa"/>
          <w:vAlign w:val="center"/>
        </w:tcPr>
        <w:p w14:paraId="5EDB0530" w14:textId="77777777" w:rsidR="00D2582C" w:rsidRPr="002A0BF0" w:rsidRDefault="00D2582C" w:rsidP="00D2582C">
          <w:pPr>
            <w:pStyle w:val="stBilgi"/>
            <w:ind w:left="-57" w:right="-57"/>
            <w:jc w:val="right"/>
            <w:rPr>
              <w:rFonts w:asciiTheme="minorHAnsi" w:eastAsia="Batang" w:hAnsiTheme="minorHAnsi" w:cstheme="minorHAnsi"/>
              <w:color w:val="2F5496" w:themeColor="accent5" w:themeShade="BF"/>
              <w:sz w:val="16"/>
              <w:szCs w:val="16"/>
            </w:rPr>
          </w:pPr>
          <w:r w:rsidRPr="002A0BF0">
            <w:rPr>
              <w:rFonts w:asciiTheme="minorHAnsi" w:eastAsia="Batang" w:hAnsiTheme="minorHAnsi" w:cstheme="minorHAnsi"/>
              <w:color w:val="2F5496" w:themeColor="accent5" w:themeShade="BF"/>
              <w:sz w:val="16"/>
              <w:szCs w:val="16"/>
            </w:rPr>
            <w:t>Page no</w:t>
          </w:r>
        </w:p>
      </w:tc>
      <w:tc>
        <w:tcPr>
          <w:tcW w:w="1559" w:type="dxa"/>
          <w:vAlign w:val="center"/>
        </w:tcPr>
        <w:p w14:paraId="1362DCBB" w14:textId="52C42E58" w:rsidR="00D2582C" w:rsidRPr="00695457" w:rsidRDefault="00954645" w:rsidP="00D2582C">
          <w:pPr>
            <w:pStyle w:val="stBilgi"/>
            <w:ind w:right="-57"/>
            <w:rPr>
              <w:rFonts w:asciiTheme="minorHAnsi" w:eastAsia="Batang" w:hAnsiTheme="minorHAnsi" w:cstheme="minorHAnsi"/>
              <w:sz w:val="16"/>
              <w:szCs w:val="16"/>
            </w:rPr>
          </w:pPr>
          <w:r w:rsidRPr="00E07137">
            <w:rPr>
              <w:rFonts w:ascii="Calibri" w:hAnsi="Calibri" w:cs="Arial"/>
              <w:sz w:val="16"/>
              <w:szCs w:val="16"/>
            </w:rPr>
            <w:fldChar w:fldCharType="begin"/>
          </w:r>
          <w:r w:rsidRPr="00E07137">
            <w:rPr>
              <w:rFonts w:ascii="Calibri" w:hAnsi="Calibri" w:cs="Arial"/>
              <w:sz w:val="16"/>
              <w:szCs w:val="16"/>
            </w:rPr>
            <w:instrText xml:space="preserve"> PAGE </w:instrText>
          </w:r>
          <w:r w:rsidRPr="00E07137">
            <w:rPr>
              <w:rFonts w:ascii="Calibri" w:hAnsi="Calibri" w:cs="Arial"/>
              <w:sz w:val="16"/>
              <w:szCs w:val="16"/>
            </w:rPr>
            <w:fldChar w:fldCharType="separate"/>
          </w:r>
          <w:r>
            <w:rPr>
              <w:rFonts w:ascii="Calibri" w:hAnsi="Calibri" w:cs="Arial"/>
              <w:sz w:val="16"/>
              <w:szCs w:val="16"/>
            </w:rPr>
            <w:t>1</w:t>
          </w:r>
          <w:r w:rsidRPr="00E07137">
            <w:rPr>
              <w:rFonts w:ascii="Calibri" w:hAnsi="Calibri" w:cs="Arial"/>
              <w:sz w:val="16"/>
              <w:szCs w:val="16"/>
            </w:rPr>
            <w:fldChar w:fldCharType="end"/>
          </w:r>
          <w:r w:rsidRPr="00E07137">
            <w:rPr>
              <w:rFonts w:ascii="Calibri" w:hAnsi="Calibri" w:cs="Arial"/>
              <w:sz w:val="16"/>
              <w:szCs w:val="16"/>
            </w:rPr>
            <w:t xml:space="preserve"> / </w:t>
          </w:r>
          <w:r w:rsidRPr="00E07137">
            <w:rPr>
              <w:rFonts w:ascii="Calibri" w:hAnsi="Calibri" w:cs="Arial"/>
              <w:sz w:val="16"/>
              <w:szCs w:val="16"/>
            </w:rPr>
            <w:fldChar w:fldCharType="begin"/>
          </w:r>
          <w:r w:rsidRPr="00E07137">
            <w:rPr>
              <w:rFonts w:ascii="Calibri" w:hAnsi="Calibri" w:cs="Arial"/>
              <w:sz w:val="16"/>
              <w:szCs w:val="16"/>
            </w:rPr>
            <w:instrText xml:space="preserve"> NUMPAGES \*Arabic </w:instrText>
          </w:r>
          <w:r w:rsidRPr="00E07137">
            <w:rPr>
              <w:rFonts w:ascii="Calibri" w:hAnsi="Calibri" w:cs="Arial"/>
              <w:sz w:val="16"/>
              <w:szCs w:val="16"/>
            </w:rPr>
            <w:fldChar w:fldCharType="separate"/>
          </w:r>
          <w:r>
            <w:rPr>
              <w:rFonts w:ascii="Calibri" w:hAnsi="Calibri" w:cs="Arial"/>
              <w:sz w:val="16"/>
              <w:szCs w:val="16"/>
            </w:rPr>
            <w:t>2</w:t>
          </w:r>
          <w:r w:rsidRPr="00E07137">
            <w:rPr>
              <w:rFonts w:ascii="Calibri" w:hAnsi="Calibri" w:cs="Arial"/>
              <w:sz w:val="16"/>
              <w:szCs w:val="16"/>
            </w:rPr>
            <w:fldChar w:fldCharType="end"/>
          </w:r>
        </w:p>
      </w:tc>
    </w:tr>
  </w:tbl>
  <w:p w14:paraId="14F71A8A" w14:textId="77777777" w:rsidR="005F47D4" w:rsidRDefault="005F47D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5FD9" w14:textId="77777777" w:rsidR="00913FF8" w:rsidRDefault="00913FF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33BA"/>
    <w:multiLevelType w:val="hybridMultilevel"/>
    <w:tmpl w:val="6700FBF8"/>
    <w:lvl w:ilvl="0" w:tplc="58DC44F4">
      <w:start w:val="1"/>
      <w:numFmt w:val="bullet"/>
      <w:suff w:val="space"/>
      <w:lvlText w:val=""/>
      <w:lvlJc w:val="left"/>
      <w:pPr>
        <w:ind w:left="0" w:firstLine="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6D16196"/>
    <w:multiLevelType w:val="multilevel"/>
    <w:tmpl w:val="ED742FF0"/>
    <w:lvl w:ilvl="0">
      <w:start w:val="1"/>
      <w:numFmt w:val="decimal"/>
      <w:suff w:val="space"/>
      <w:lvlText w:val="%1."/>
      <w:lvlJc w:val="left"/>
      <w:pPr>
        <w:ind w:left="0" w:firstLine="0"/>
      </w:pPr>
      <w:rPr>
        <w:rFonts w:ascii="Calibri" w:hAnsi="Calibri" w:hint="default"/>
        <w:color w:val="auto"/>
        <w:sz w:val="20"/>
        <w:szCs w:val="20"/>
      </w:rPr>
    </w:lvl>
    <w:lvl w:ilvl="1">
      <w:start w:val="1"/>
      <w:numFmt w:val="decimal"/>
      <w:suff w:val="space"/>
      <w:lvlText w:val="%1.%2."/>
      <w:lvlJc w:val="left"/>
      <w:pPr>
        <w:ind w:left="284" w:firstLine="0"/>
      </w:pPr>
      <w:rPr>
        <w:rFonts w:hint="default"/>
        <w:b/>
        <w:sz w:val="20"/>
        <w:szCs w:val="22"/>
      </w:rPr>
    </w:lvl>
    <w:lvl w:ilvl="2">
      <w:start w:val="1"/>
      <w:numFmt w:val="decimal"/>
      <w:suff w:val="space"/>
      <w:lvlText w:val="%1.%2.%3."/>
      <w:lvlJc w:val="left"/>
      <w:pPr>
        <w:ind w:left="567" w:firstLine="0"/>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70307368">
    <w:abstractNumId w:val="1"/>
  </w:num>
  <w:num w:numId="2" w16cid:durableId="189689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7028"/>
    <w:rsid w:val="00006917"/>
    <w:rsid w:val="00015D26"/>
    <w:rsid w:val="0001720C"/>
    <w:rsid w:val="000231F2"/>
    <w:rsid w:val="00040C6C"/>
    <w:rsid w:val="00042BC3"/>
    <w:rsid w:val="00043978"/>
    <w:rsid w:val="00072FCC"/>
    <w:rsid w:val="000740BE"/>
    <w:rsid w:val="00091939"/>
    <w:rsid w:val="000952C7"/>
    <w:rsid w:val="00095BAF"/>
    <w:rsid w:val="000B0805"/>
    <w:rsid w:val="000B30DC"/>
    <w:rsid w:val="000B576F"/>
    <w:rsid w:val="000C7C7E"/>
    <w:rsid w:val="000D56C5"/>
    <w:rsid w:val="000E0875"/>
    <w:rsid w:val="000F339E"/>
    <w:rsid w:val="00104AEE"/>
    <w:rsid w:val="00104D2E"/>
    <w:rsid w:val="00106412"/>
    <w:rsid w:val="00107D89"/>
    <w:rsid w:val="00112753"/>
    <w:rsid w:val="0012594A"/>
    <w:rsid w:val="001468F1"/>
    <w:rsid w:val="001537D1"/>
    <w:rsid w:val="00155E44"/>
    <w:rsid w:val="00185364"/>
    <w:rsid w:val="00190048"/>
    <w:rsid w:val="00191921"/>
    <w:rsid w:val="001A653A"/>
    <w:rsid w:val="001A676C"/>
    <w:rsid w:val="001B33CE"/>
    <w:rsid w:val="001B4D8F"/>
    <w:rsid w:val="001C2277"/>
    <w:rsid w:val="001C502A"/>
    <w:rsid w:val="001C638F"/>
    <w:rsid w:val="001C6C4B"/>
    <w:rsid w:val="001C7028"/>
    <w:rsid w:val="001D1DFE"/>
    <w:rsid w:val="001E1EEC"/>
    <w:rsid w:val="001E7DA5"/>
    <w:rsid w:val="001F2C2F"/>
    <w:rsid w:val="001F4F64"/>
    <w:rsid w:val="002122D3"/>
    <w:rsid w:val="00215149"/>
    <w:rsid w:val="00221AB3"/>
    <w:rsid w:val="00232A82"/>
    <w:rsid w:val="002330EF"/>
    <w:rsid w:val="00235F2C"/>
    <w:rsid w:val="0024046D"/>
    <w:rsid w:val="0024085D"/>
    <w:rsid w:val="00246F17"/>
    <w:rsid w:val="0026358A"/>
    <w:rsid w:val="002837BF"/>
    <w:rsid w:val="002867F3"/>
    <w:rsid w:val="002975CA"/>
    <w:rsid w:val="002A0BF0"/>
    <w:rsid w:val="002A5C60"/>
    <w:rsid w:val="002B23D7"/>
    <w:rsid w:val="002D7F09"/>
    <w:rsid w:val="002E2D37"/>
    <w:rsid w:val="002F471F"/>
    <w:rsid w:val="002F5921"/>
    <w:rsid w:val="003212F9"/>
    <w:rsid w:val="00323149"/>
    <w:rsid w:val="00340239"/>
    <w:rsid w:val="00341237"/>
    <w:rsid w:val="0034131D"/>
    <w:rsid w:val="003417EA"/>
    <w:rsid w:val="00342808"/>
    <w:rsid w:val="003608BB"/>
    <w:rsid w:val="00364743"/>
    <w:rsid w:val="0036653C"/>
    <w:rsid w:val="00381677"/>
    <w:rsid w:val="00391110"/>
    <w:rsid w:val="003A45C2"/>
    <w:rsid w:val="003A4963"/>
    <w:rsid w:val="003D0C24"/>
    <w:rsid w:val="003D16FA"/>
    <w:rsid w:val="003D1AF5"/>
    <w:rsid w:val="003E6652"/>
    <w:rsid w:val="003F27A2"/>
    <w:rsid w:val="003F58FE"/>
    <w:rsid w:val="00402121"/>
    <w:rsid w:val="00404C9B"/>
    <w:rsid w:val="00406F73"/>
    <w:rsid w:val="00407A78"/>
    <w:rsid w:val="0042047E"/>
    <w:rsid w:val="004277FE"/>
    <w:rsid w:val="00427CD6"/>
    <w:rsid w:val="004301B6"/>
    <w:rsid w:val="0043432A"/>
    <w:rsid w:val="00450392"/>
    <w:rsid w:val="00456A60"/>
    <w:rsid w:val="0047287B"/>
    <w:rsid w:val="00472A4E"/>
    <w:rsid w:val="00473A74"/>
    <w:rsid w:val="00482762"/>
    <w:rsid w:val="004833D6"/>
    <w:rsid w:val="00483BB8"/>
    <w:rsid w:val="004A05FB"/>
    <w:rsid w:val="004A7F01"/>
    <w:rsid w:val="004B0241"/>
    <w:rsid w:val="004B49B0"/>
    <w:rsid w:val="004B4C24"/>
    <w:rsid w:val="004C6350"/>
    <w:rsid w:val="004D72F0"/>
    <w:rsid w:val="004E2226"/>
    <w:rsid w:val="004E3048"/>
    <w:rsid w:val="004F1D2E"/>
    <w:rsid w:val="004F3466"/>
    <w:rsid w:val="00512CAD"/>
    <w:rsid w:val="00514D0D"/>
    <w:rsid w:val="00522C4C"/>
    <w:rsid w:val="005272DF"/>
    <w:rsid w:val="00533EDC"/>
    <w:rsid w:val="00544D84"/>
    <w:rsid w:val="00546401"/>
    <w:rsid w:val="00566DB9"/>
    <w:rsid w:val="0056757B"/>
    <w:rsid w:val="0058057C"/>
    <w:rsid w:val="005810E1"/>
    <w:rsid w:val="00582D7F"/>
    <w:rsid w:val="0058670C"/>
    <w:rsid w:val="00593953"/>
    <w:rsid w:val="005B3049"/>
    <w:rsid w:val="005D5890"/>
    <w:rsid w:val="005D7A15"/>
    <w:rsid w:val="005E1CD4"/>
    <w:rsid w:val="005F0DA0"/>
    <w:rsid w:val="005F47D4"/>
    <w:rsid w:val="00601D4E"/>
    <w:rsid w:val="00605587"/>
    <w:rsid w:val="00641E2C"/>
    <w:rsid w:val="0064299F"/>
    <w:rsid w:val="006446BB"/>
    <w:rsid w:val="00652374"/>
    <w:rsid w:val="006537B4"/>
    <w:rsid w:val="00655471"/>
    <w:rsid w:val="00664C1C"/>
    <w:rsid w:val="00666089"/>
    <w:rsid w:val="00666CFD"/>
    <w:rsid w:val="0066781D"/>
    <w:rsid w:val="0067772D"/>
    <w:rsid w:val="00687BBD"/>
    <w:rsid w:val="00696C65"/>
    <w:rsid w:val="006A5723"/>
    <w:rsid w:val="006B1C63"/>
    <w:rsid w:val="006E0FAC"/>
    <w:rsid w:val="006E174B"/>
    <w:rsid w:val="006E1FFC"/>
    <w:rsid w:val="006F1421"/>
    <w:rsid w:val="006F19F9"/>
    <w:rsid w:val="006F3521"/>
    <w:rsid w:val="006F76C9"/>
    <w:rsid w:val="00700A62"/>
    <w:rsid w:val="00703A02"/>
    <w:rsid w:val="00710252"/>
    <w:rsid w:val="0071479D"/>
    <w:rsid w:val="00715E33"/>
    <w:rsid w:val="00720F7F"/>
    <w:rsid w:val="00764975"/>
    <w:rsid w:val="007679CE"/>
    <w:rsid w:val="007777D5"/>
    <w:rsid w:val="00777C0E"/>
    <w:rsid w:val="007832EE"/>
    <w:rsid w:val="00790571"/>
    <w:rsid w:val="00793B90"/>
    <w:rsid w:val="007B2569"/>
    <w:rsid w:val="007B69A5"/>
    <w:rsid w:val="007B7A3C"/>
    <w:rsid w:val="007E59B2"/>
    <w:rsid w:val="007E5B11"/>
    <w:rsid w:val="007E74E5"/>
    <w:rsid w:val="007E7AD3"/>
    <w:rsid w:val="007F41FD"/>
    <w:rsid w:val="00802005"/>
    <w:rsid w:val="008207EA"/>
    <w:rsid w:val="00827048"/>
    <w:rsid w:val="00853E9A"/>
    <w:rsid w:val="00854878"/>
    <w:rsid w:val="0085725C"/>
    <w:rsid w:val="00857BFB"/>
    <w:rsid w:val="00860FBD"/>
    <w:rsid w:val="008654BE"/>
    <w:rsid w:val="00871BDD"/>
    <w:rsid w:val="00873D09"/>
    <w:rsid w:val="00874A24"/>
    <w:rsid w:val="0087596A"/>
    <w:rsid w:val="00876068"/>
    <w:rsid w:val="00876501"/>
    <w:rsid w:val="00881D77"/>
    <w:rsid w:val="008A43CE"/>
    <w:rsid w:val="008B23C5"/>
    <w:rsid w:val="008B2557"/>
    <w:rsid w:val="008C60F0"/>
    <w:rsid w:val="008C63C7"/>
    <w:rsid w:val="008C7A87"/>
    <w:rsid w:val="008D6B7C"/>
    <w:rsid w:val="008E1C79"/>
    <w:rsid w:val="008E24B9"/>
    <w:rsid w:val="008E5C3B"/>
    <w:rsid w:val="008F1985"/>
    <w:rsid w:val="00903ABF"/>
    <w:rsid w:val="00905D1F"/>
    <w:rsid w:val="00913FF8"/>
    <w:rsid w:val="009175F7"/>
    <w:rsid w:val="00922188"/>
    <w:rsid w:val="00930705"/>
    <w:rsid w:val="00932745"/>
    <w:rsid w:val="00935294"/>
    <w:rsid w:val="009374AD"/>
    <w:rsid w:val="00941E9F"/>
    <w:rsid w:val="009523AF"/>
    <w:rsid w:val="00954645"/>
    <w:rsid w:val="00963B17"/>
    <w:rsid w:val="00967B80"/>
    <w:rsid w:val="009B2EDB"/>
    <w:rsid w:val="009B5008"/>
    <w:rsid w:val="009C3EF6"/>
    <w:rsid w:val="009D57BE"/>
    <w:rsid w:val="009E3D1A"/>
    <w:rsid w:val="00A11EBE"/>
    <w:rsid w:val="00A1760D"/>
    <w:rsid w:val="00A25825"/>
    <w:rsid w:val="00A27A15"/>
    <w:rsid w:val="00A33BCB"/>
    <w:rsid w:val="00A47AE3"/>
    <w:rsid w:val="00A51955"/>
    <w:rsid w:val="00A5608F"/>
    <w:rsid w:val="00A66399"/>
    <w:rsid w:val="00A83BFB"/>
    <w:rsid w:val="00A91061"/>
    <w:rsid w:val="00A952D1"/>
    <w:rsid w:val="00AA3165"/>
    <w:rsid w:val="00AC0E47"/>
    <w:rsid w:val="00AD08F7"/>
    <w:rsid w:val="00AD563D"/>
    <w:rsid w:val="00AD64D3"/>
    <w:rsid w:val="00AE6F57"/>
    <w:rsid w:val="00AF179A"/>
    <w:rsid w:val="00AF25CA"/>
    <w:rsid w:val="00B13BD0"/>
    <w:rsid w:val="00B202A3"/>
    <w:rsid w:val="00B2035B"/>
    <w:rsid w:val="00B3331C"/>
    <w:rsid w:val="00B34872"/>
    <w:rsid w:val="00B430E7"/>
    <w:rsid w:val="00B62DFA"/>
    <w:rsid w:val="00B7087F"/>
    <w:rsid w:val="00B7475C"/>
    <w:rsid w:val="00B74A27"/>
    <w:rsid w:val="00B81D40"/>
    <w:rsid w:val="00B8292B"/>
    <w:rsid w:val="00B84A36"/>
    <w:rsid w:val="00B84DE3"/>
    <w:rsid w:val="00B8646B"/>
    <w:rsid w:val="00B921E6"/>
    <w:rsid w:val="00BA1E5F"/>
    <w:rsid w:val="00BC6736"/>
    <w:rsid w:val="00BD6A30"/>
    <w:rsid w:val="00BE6250"/>
    <w:rsid w:val="00BE78AE"/>
    <w:rsid w:val="00BF284F"/>
    <w:rsid w:val="00BF2BAA"/>
    <w:rsid w:val="00C03120"/>
    <w:rsid w:val="00C05029"/>
    <w:rsid w:val="00C363D7"/>
    <w:rsid w:val="00C51276"/>
    <w:rsid w:val="00C56381"/>
    <w:rsid w:val="00C56AA5"/>
    <w:rsid w:val="00C5780F"/>
    <w:rsid w:val="00C617B6"/>
    <w:rsid w:val="00C7043A"/>
    <w:rsid w:val="00C7092F"/>
    <w:rsid w:val="00C72BD0"/>
    <w:rsid w:val="00C7523C"/>
    <w:rsid w:val="00C84CE3"/>
    <w:rsid w:val="00C92014"/>
    <w:rsid w:val="00C93B98"/>
    <w:rsid w:val="00C95B75"/>
    <w:rsid w:val="00C9799E"/>
    <w:rsid w:val="00CA1E10"/>
    <w:rsid w:val="00CA22E6"/>
    <w:rsid w:val="00CA285E"/>
    <w:rsid w:val="00CA35BD"/>
    <w:rsid w:val="00CB0B36"/>
    <w:rsid w:val="00CC3F24"/>
    <w:rsid w:val="00CD0BA2"/>
    <w:rsid w:val="00CE4600"/>
    <w:rsid w:val="00CF0319"/>
    <w:rsid w:val="00CF7042"/>
    <w:rsid w:val="00D1026F"/>
    <w:rsid w:val="00D11D8A"/>
    <w:rsid w:val="00D128B5"/>
    <w:rsid w:val="00D13E64"/>
    <w:rsid w:val="00D14C20"/>
    <w:rsid w:val="00D2582C"/>
    <w:rsid w:val="00D46C1C"/>
    <w:rsid w:val="00D50A65"/>
    <w:rsid w:val="00D5623A"/>
    <w:rsid w:val="00D7578B"/>
    <w:rsid w:val="00D84285"/>
    <w:rsid w:val="00D86CB0"/>
    <w:rsid w:val="00D87987"/>
    <w:rsid w:val="00D93C47"/>
    <w:rsid w:val="00DA141A"/>
    <w:rsid w:val="00DB1370"/>
    <w:rsid w:val="00DB5B7D"/>
    <w:rsid w:val="00DC066A"/>
    <w:rsid w:val="00DC1D7A"/>
    <w:rsid w:val="00DC7F1B"/>
    <w:rsid w:val="00DD6296"/>
    <w:rsid w:val="00DF3119"/>
    <w:rsid w:val="00DF7DBB"/>
    <w:rsid w:val="00E05351"/>
    <w:rsid w:val="00E10F9F"/>
    <w:rsid w:val="00E176F9"/>
    <w:rsid w:val="00E23E08"/>
    <w:rsid w:val="00E312EE"/>
    <w:rsid w:val="00E32A04"/>
    <w:rsid w:val="00E371C8"/>
    <w:rsid w:val="00E44456"/>
    <w:rsid w:val="00E61228"/>
    <w:rsid w:val="00E61CDA"/>
    <w:rsid w:val="00E72A2D"/>
    <w:rsid w:val="00E733E0"/>
    <w:rsid w:val="00E80400"/>
    <w:rsid w:val="00E82D9D"/>
    <w:rsid w:val="00E84C68"/>
    <w:rsid w:val="00E85021"/>
    <w:rsid w:val="00E86AE6"/>
    <w:rsid w:val="00EA282D"/>
    <w:rsid w:val="00EA7894"/>
    <w:rsid w:val="00EB0C5E"/>
    <w:rsid w:val="00ED468C"/>
    <w:rsid w:val="00EE423E"/>
    <w:rsid w:val="00EE6D79"/>
    <w:rsid w:val="00F0263A"/>
    <w:rsid w:val="00F12D4B"/>
    <w:rsid w:val="00F2407C"/>
    <w:rsid w:val="00F3075D"/>
    <w:rsid w:val="00F35D10"/>
    <w:rsid w:val="00F371FC"/>
    <w:rsid w:val="00F46F63"/>
    <w:rsid w:val="00F47D0B"/>
    <w:rsid w:val="00F545C1"/>
    <w:rsid w:val="00F607AC"/>
    <w:rsid w:val="00F7162A"/>
    <w:rsid w:val="00F728A8"/>
    <w:rsid w:val="00F73A50"/>
    <w:rsid w:val="00F80691"/>
    <w:rsid w:val="00F92B71"/>
    <w:rsid w:val="00FA7DD2"/>
    <w:rsid w:val="00FD3470"/>
    <w:rsid w:val="00FE3600"/>
    <w:rsid w:val="00FE69D5"/>
    <w:rsid w:val="00FE7CF9"/>
    <w:rsid w:val="00FF5BF0"/>
    <w:rsid w:val="00FF6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DD678"/>
  <w15:docId w15:val="{FB420E5D-0967-4F9B-BF06-4246C938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D4"/>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F47D4"/>
    <w:pPr>
      <w:tabs>
        <w:tab w:val="center" w:pos="4536"/>
        <w:tab w:val="right" w:pos="9072"/>
      </w:tabs>
    </w:pPr>
  </w:style>
  <w:style w:type="character" w:customStyle="1" w:styleId="stBilgiChar">
    <w:name w:val="Üst Bilgi Char"/>
    <w:basedOn w:val="VarsaylanParagrafYazTipi"/>
    <w:link w:val="stBilgi"/>
    <w:uiPriority w:val="99"/>
    <w:rsid w:val="005F47D4"/>
  </w:style>
  <w:style w:type="paragraph" w:styleId="AltBilgi">
    <w:name w:val="footer"/>
    <w:basedOn w:val="Normal"/>
    <w:link w:val="AltBilgiChar"/>
    <w:unhideWhenUsed/>
    <w:rsid w:val="005F47D4"/>
    <w:pPr>
      <w:tabs>
        <w:tab w:val="center" w:pos="4536"/>
        <w:tab w:val="right" w:pos="9072"/>
      </w:tabs>
    </w:pPr>
  </w:style>
  <w:style w:type="character" w:customStyle="1" w:styleId="AltBilgiChar">
    <w:name w:val="Alt Bilgi Char"/>
    <w:basedOn w:val="VarsaylanParagrafYazTipi"/>
    <w:link w:val="AltBilgi"/>
    <w:rsid w:val="005F47D4"/>
  </w:style>
  <w:style w:type="paragraph" w:customStyle="1" w:styleId="Standard">
    <w:name w:val="Standard"/>
    <w:rsid w:val="005F47D4"/>
    <w:pPr>
      <w:suppressAutoHyphens/>
      <w:autoSpaceDN w:val="0"/>
      <w:spacing w:after="0" w:line="240" w:lineRule="auto"/>
      <w:textAlignment w:val="baseline"/>
    </w:pPr>
    <w:rPr>
      <w:rFonts w:ascii="Times New Roman" w:eastAsia="Times New Roman" w:hAnsi="Times New Roman" w:cs="Times New Roman"/>
      <w:kern w:val="3"/>
      <w:sz w:val="20"/>
      <w:szCs w:val="20"/>
      <w:lang w:eastAsia="tr-TR"/>
    </w:rPr>
  </w:style>
  <w:style w:type="paragraph" w:customStyle="1" w:styleId="Default">
    <w:name w:val="Default"/>
    <w:rsid w:val="005F47D4"/>
    <w:pPr>
      <w:suppressAutoHyphens/>
      <w:autoSpaceDN w:val="0"/>
      <w:spacing w:after="0" w:line="240" w:lineRule="auto"/>
      <w:textAlignment w:val="baseline"/>
    </w:pPr>
    <w:rPr>
      <w:rFonts w:ascii="Arial" w:eastAsia="Arial" w:hAnsi="Arial" w:cs="Arial"/>
      <w:color w:val="000000"/>
      <w:kern w:val="3"/>
      <w:sz w:val="24"/>
      <w:szCs w:val="24"/>
      <w:lang w:eastAsia="tr-TR"/>
    </w:rPr>
  </w:style>
  <w:style w:type="character" w:customStyle="1" w:styleId="AltbilgiChar0">
    <w:name w:val="Altbilgi Char"/>
    <w:rsid w:val="005F47D4"/>
    <w:rPr>
      <w:sz w:val="24"/>
      <w:szCs w:val="24"/>
      <w:lang w:eastAsia="zh-CN"/>
    </w:rPr>
  </w:style>
  <w:style w:type="paragraph" w:styleId="BalonMetni">
    <w:name w:val="Balloon Text"/>
    <w:basedOn w:val="Normal"/>
    <w:link w:val="BalonMetniChar"/>
    <w:uiPriority w:val="99"/>
    <w:semiHidden/>
    <w:unhideWhenUsed/>
    <w:rsid w:val="0011275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2753"/>
    <w:rPr>
      <w:rFonts w:ascii="Segoe UI" w:eastAsia="Times New Roman" w:hAnsi="Segoe UI" w:cs="Segoe UI"/>
      <w:sz w:val="18"/>
      <w:szCs w:val="18"/>
      <w:lang w:eastAsia="zh-CN"/>
    </w:rPr>
  </w:style>
  <w:style w:type="paragraph" w:styleId="ListeParagraf">
    <w:name w:val="List Paragraph"/>
    <w:basedOn w:val="Normal"/>
    <w:uiPriority w:val="34"/>
    <w:qFormat/>
    <w:rsid w:val="00095BAF"/>
    <w:pPr>
      <w:ind w:left="720"/>
      <w:contextualSpacing/>
    </w:pPr>
  </w:style>
  <w:style w:type="character" w:customStyle="1" w:styleId="stBilgiChar1">
    <w:name w:val="Üst Bilgi Char1"/>
    <w:basedOn w:val="VarsaylanParagrafYazTipi"/>
    <w:uiPriority w:val="99"/>
    <w:rsid w:val="00D2582C"/>
  </w:style>
  <w:style w:type="character" w:styleId="Kpr">
    <w:name w:val="Hyperlink"/>
    <w:basedOn w:val="VarsaylanParagrafYazTipi"/>
    <w:uiPriority w:val="99"/>
    <w:semiHidden/>
    <w:unhideWhenUsed/>
    <w:rsid w:val="000F339E"/>
    <w:rPr>
      <w:color w:val="0000FF"/>
      <w:u w:val="single"/>
    </w:rPr>
  </w:style>
  <w:style w:type="table" w:styleId="TabloKlavuzu">
    <w:name w:val="Table Grid"/>
    <w:basedOn w:val="NormalTablo"/>
    <w:uiPriority w:val="59"/>
    <w:rsid w:val="00B1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4F1D2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F1D2E"/>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1473</Words>
  <Characters>8401</Characters>
  <Application>Microsoft Office Word</Application>
  <DocSecurity>4</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 Canay</dc:creator>
  <cp:keywords/>
  <dc:description/>
  <cp:lastModifiedBy>Tugce CANAY</cp:lastModifiedBy>
  <cp:revision>2</cp:revision>
  <cp:lastPrinted>2016-03-14T16:07:00Z</cp:lastPrinted>
  <dcterms:created xsi:type="dcterms:W3CDTF">2022-08-12T14:15:00Z</dcterms:created>
  <dcterms:modified xsi:type="dcterms:W3CDTF">2022-08-12T14:15:00Z</dcterms:modified>
</cp:coreProperties>
</file>